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5828F" w14:textId="77777777" w:rsidR="009C3BEF" w:rsidRPr="009C3BEF" w:rsidRDefault="009C3BEF" w:rsidP="009C3BEF">
      <w:r w:rsidRPr="009C3BEF">
        <w:t>Graham MacBean</w:t>
      </w:r>
    </w:p>
    <w:p w14:paraId="4C3E8C94" w14:textId="77777777" w:rsidR="009C3BEF" w:rsidRPr="009C3BEF" w:rsidRDefault="009C3BEF" w:rsidP="009C3BEF">
      <w:r w:rsidRPr="009C3BEF">
        <w:t xml:space="preserve">Medicine Hat High School </w:t>
      </w:r>
    </w:p>
    <w:p w14:paraId="16A3E16F" w14:textId="77777777" w:rsidR="009C3BEF" w:rsidRDefault="009C3BEF" w:rsidP="009C3BEF">
      <w:pPr>
        <w:rPr>
          <w:rFonts w:cs="Arial"/>
          <w:color w:val="1A1A1A"/>
        </w:rPr>
      </w:pPr>
      <w:r w:rsidRPr="009C3BEF">
        <w:rPr>
          <w:rFonts w:cs="Arial"/>
          <w:color w:val="1A1A1A"/>
        </w:rPr>
        <w:t>200 7 St SW, Medicine Hat, AB T1A 4K2</w:t>
      </w:r>
    </w:p>
    <w:p w14:paraId="756C0EAF" w14:textId="77777777" w:rsidR="009C3BEF" w:rsidRDefault="009C3BEF" w:rsidP="009C3BEF">
      <w:pPr>
        <w:rPr>
          <w:rFonts w:cs="Arial"/>
          <w:color w:val="1A1A1A"/>
        </w:rPr>
      </w:pPr>
    </w:p>
    <w:p w14:paraId="5AC4FE16" w14:textId="77777777" w:rsidR="009C3BEF" w:rsidRPr="009C3BEF" w:rsidRDefault="009C3BEF" w:rsidP="009C3BEF"/>
    <w:p w14:paraId="71F17B56" w14:textId="1A3A107B" w:rsidR="009C3BEF" w:rsidRDefault="009C3BEF" w:rsidP="00807244">
      <w:pPr>
        <w:pStyle w:val="NoSpacing"/>
        <w:jc w:val="center"/>
        <w:rPr>
          <w:rFonts w:eastAsiaTheme="majorEastAsia" w:cs="Times New Roman"/>
          <w:caps/>
          <w:lang w:val="en-CA"/>
        </w:rPr>
      </w:pPr>
      <w:r>
        <w:rPr>
          <w:rFonts w:eastAsiaTheme="majorEastAsia" w:cs="Times New Roman"/>
          <w:caps/>
          <w:noProof/>
        </w:rPr>
        <mc:AlternateContent>
          <mc:Choice Requires="wps">
            <w:drawing>
              <wp:anchor distT="0" distB="0" distL="114300" distR="114300" simplePos="0" relativeHeight="251669504" behindDoc="0" locked="0" layoutInCell="1" allowOverlap="1" wp14:anchorId="48042203" wp14:editId="1593228B">
                <wp:simplePos x="0" y="0"/>
                <wp:positionH relativeFrom="column">
                  <wp:posOffset>228600</wp:posOffset>
                </wp:positionH>
                <wp:positionV relativeFrom="paragraph">
                  <wp:posOffset>35560</wp:posOffset>
                </wp:positionV>
                <wp:extent cx="5257800" cy="0"/>
                <wp:effectExtent l="50800" t="25400" r="76200" b="101600"/>
                <wp:wrapNone/>
                <wp:docPr id="12" name="Straight Connector 12"/>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Straight Connector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8pt,2.8pt" to="6in,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" strokecolor="#c0504d [3205]" strokeweight="2pt">
                <v:shadow on="t" opacity="24903f" mv:blur="40000f" origin=",.5" offset="0,20000emu"/>
              </v:line>
            </w:pict>
          </mc:Fallback>
        </mc:AlternateContent>
      </w:r>
    </w:p>
    <w:p w14:paraId="6246BD52" w14:textId="28A95AE6" w:rsidR="009C3BEF" w:rsidRPr="009C3BEF" w:rsidRDefault="0028570B" w:rsidP="009C3BEF">
      <w:pPr>
        <w:pStyle w:val="NoSpacing"/>
        <w:jc w:val="center"/>
        <w:rPr>
          <w:rFonts w:eastAsiaTheme="majorEastAsia" w:cs="Times New Roman"/>
          <w:caps/>
          <w:sz w:val="72"/>
          <w:szCs w:val="72"/>
          <w:lang w:val="en-CA"/>
        </w:rPr>
      </w:pPr>
      <w:r>
        <w:rPr>
          <w:rFonts w:eastAsiaTheme="majorEastAsia" w:cs="Times New Roman"/>
          <w:caps/>
          <w:sz w:val="72"/>
          <w:szCs w:val="72"/>
          <w:lang w:val="en-CA"/>
        </w:rPr>
        <w:t>Persusion</w:t>
      </w:r>
      <w:r w:rsidR="009C3BEF" w:rsidRPr="009C3BEF">
        <w:rPr>
          <w:rFonts w:eastAsiaTheme="majorEastAsia" w:cs="Times New Roman"/>
          <w:caps/>
          <w:sz w:val="72"/>
          <w:szCs w:val="72"/>
          <w:lang w:val="en-CA"/>
        </w:rPr>
        <w:t xml:space="preserve"> UNIT</w:t>
      </w:r>
    </w:p>
    <w:p w14:paraId="7536B1BE" w14:textId="7D6B58C9" w:rsidR="009C3BEF" w:rsidRDefault="009C3BEF" w:rsidP="00807244">
      <w:pPr>
        <w:pStyle w:val="NoSpacing"/>
        <w:jc w:val="center"/>
        <w:rPr>
          <w:rFonts w:eastAsiaTheme="majorEastAsia" w:cs="Times New Roman"/>
          <w:caps/>
          <w:lang w:val="en-CA"/>
        </w:rPr>
      </w:pPr>
      <w:r>
        <w:rPr>
          <w:rFonts w:eastAsiaTheme="majorEastAsia" w:cs="Times New Roman"/>
          <w:caps/>
          <w:noProof/>
        </w:rPr>
        <mc:AlternateContent>
          <mc:Choice Requires="wps">
            <w:drawing>
              <wp:anchor distT="0" distB="0" distL="114300" distR="114300" simplePos="0" relativeHeight="251667456" behindDoc="0" locked="0" layoutInCell="1" allowOverlap="1" wp14:anchorId="4B35D7CB" wp14:editId="6ACB5545">
                <wp:simplePos x="0" y="0"/>
                <wp:positionH relativeFrom="column">
                  <wp:posOffset>228600</wp:posOffset>
                </wp:positionH>
                <wp:positionV relativeFrom="paragraph">
                  <wp:posOffset>71755</wp:posOffset>
                </wp:positionV>
                <wp:extent cx="5257800" cy="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8pt,5.65pt" to="6in,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" strokecolor="#c0504d [3205]" strokeweight="2pt">
                <v:shadow on="t" opacity="24903f" mv:blur="40000f" origin=",.5" offset="0,20000emu"/>
              </v:line>
            </w:pict>
          </mc:Fallback>
        </mc:AlternateContent>
      </w:r>
    </w:p>
    <w:p w14:paraId="4D7C4E81" w14:textId="77777777" w:rsidR="009C3BEF" w:rsidRDefault="009C3BEF" w:rsidP="00807244">
      <w:pPr>
        <w:jc w:val="center"/>
        <w:rPr>
          <w:rFonts w:eastAsia="MS Mincho" w:cs="Times New Roman"/>
          <w:b/>
          <w:sz w:val="28"/>
        </w:rPr>
      </w:pPr>
    </w:p>
    <w:p w14:paraId="3A672D92" w14:textId="77777777" w:rsidR="0028570B" w:rsidRDefault="0028570B" w:rsidP="00807244">
      <w:pPr>
        <w:jc w:val="center"/>
        <w:rPr>
          <w:rFonts w:eastAsia="MS Mincho" w:cs="Times New Roman"/>
          <w:i/>
          <w:sz w:val="28"/>
        </w:rPr>
      </w:pPr>
      <w:r w:rsidRPr="0028570B">
        <w:rPr>
          <w:rFonts w:eastAsia="MS Mincho" w:cs="Times New Roman"/>
          <w:i/>
          <w:sz w:val="28"/>
        </w:rPr>
        <w:t>Exploring Advertising, Business letters, and Promotion</w:t>
      </w:r>
    </w:p>
    <w:p w14:paraId="6CE5CF86" w14:textId="234C014C" w:rsidR="0028570B" w:rsidRPr="0028570B" w:rsidRDefault="0028570B" w:rsidP="00807244">
      <w:pPr>
        <w:jc w:val="center"/>
        <w:rPr>
          <w:rFonts w:eastAsia="MS Mincho" w:cs="Times New Roman"/>
          <w:i/>
          <w:sz w:val="28"/>
        </w:rPr>
      </w:pPr>
      <w:r w:rsidRPr="0028570B">
        <w:rPr>
          <w:rFonts w:eastAsia="MS Mincho" w:cs="Times New Roman"/>
          <w:i/>
          <w:sz w:val="28"/>
        </w:rPr>
        <w:t xml:space="preserve"> through the lens of persuasion.</w:t>
      </w:r>
    </w:p>
    <w:p w14:paraId="47572B1C" w14:textId="77777777" w:rsidR="0028570B" w:rsidRDefault="0028570B" w:rsidP="00807244">
      <w:pPr>
        <w:jc w:val="center"/>
        <w:rPr>
          <w:rFonts w:eastAsia="MS Mincho" w:cs="Times New Roman"/>
          <w:b/>
          <w:sz w:val="28"/>
        </w:rPr>
      </w:pPr>
    </w:p>
    <w:p w14:paraId="2E95FF52" w14:textId="77A92D18" w:rsidR="009C3BEF" w:rsidRPr="009C3BEF" w:rsidRDefault="0028570B" w:rsidP="00807244">
      <w:pPr>
        <w:jc w:val="center"/>
        <w:rPr>
          <w:rFonts w:eastAsia="MS Mincho" w:cs="Times New Roman"/>
          <w:b/>
          <w:sz w:val="28"/>
        </w:rPr>
      </w:pPr>
      <w:r>
        <w:rPr>
          <w:rFonts w:eastAsia="MS Mincho" w:cs="Times New Roman"/>
          <w:b/>
          <w:sz w:val="28"/>
        </w:rPr>
        <w:t>Language Arts 9</w:t>
      </w:r>
    </w:p>
    <w:p w14:paraId="4B70B35F" w14:textId="5A5E40B9" w:rsidR="009C3BEF" w:rsidRPr="009C3BEF" w:rsidRDefault="0028570B" w:rsidP="009C3BEF">
      <w:pPr>
        <w:jc w:val="center"/>
        <w:rPr>
          <w:rFonts w:eastAsia="MS Mincho" w:cs="Times New Roman"/>
          <w:b/>
          <w:sz w:val="28"/>
        </w:rPr>
      </w:pPr>
      <w:r>
        <w:rPr>
          <w:rFonts w:eastAsia="MS Mincho" w:cs="Times New Roman"/>
          <w:b/>
          <w:sz w:val="28"/>
        </w:rPr>
        <w:t>April</w:t>
      </w:r>
      <w:r w:rsidR="009C3BEF" w:rsidRPr="009C3BEF">
        <w:rPr>
          <w:rFonts w:eastAsia="MS Mincho" w:cs="Times New Roman"/>
          <w:b/>
          <w:sz w:val="28"/>
        </w:rPr>
        <w:t xml:space="preserve"> </w:t>
      </w:r>
      <w:r>
        <w:rPr>
          <w:rFonts w:eastAsia="MS Mincho" w:cs="Times New Roman"/>
          <w:b/>
          <w:sz w:val="28"/>
        </w:rPr>
        <w:t>4</w:t>
      </w:r>
      <w:r w:rsidR="009C3BEF" w:rsidRPr="009C3BEF">
        <w:rPr>
          <w:rFonts w:eastAsia="MS Mincho" w:cs="Times New Roman"/>
          <w:b/>
          <w:sz w:val="28"/>
          <w:vertAlign w:val="superscript"/>
        </w:rPr>
        <w:t>th</w:t>
      </w:r>
      <w:r w:rsidR="009C3BEF" w:rsidRPr="009C3BEF">
        <w:rPr>
          <w:rFonts w:eastAsia="MS Mincho" w:cs="Times New Roman"/>
          <w:b/>
          <w:sz w:val="28"/>
        </w:rPr>
        <w:t xml:space="preserve"> – April 22</w:t>
      </w:r>
      <w:r w:rsidR="009C3BEF" w:rsidRPr="009C3BEF">
        <w:rPr>
          <w:rFonts w:eastAsia="MS Mincho" w:cs="Times New Roman"/>
          <w:b/>
          <w:sz w:val="28"/>
          <w:vertAlign w:val="superscript"/>
        </w:rPr>
        <w:t>nd</w:t>
      </w:r>
      <w:r w:rsidR="009C3BEF" w:rsidRPr="009C3BEF">
        <w:rPr>
          <w:rFonts w:eastAsia="MS Mincho" w:cs="Times New Roman"/>
          <w:b/>
          <w:sz w:val="28"/>
        </w:rPr>
        <w:t xml:space="preserve"> </w:t>
      </w:r>
    </w:p>
    <w:p w14:paraId="4FB598D8" w14:textId="6F424715" w:rsidR="00A676F8" w:rsidRPr="00A676F8" w:rsidRDefault="0028570B" w:rsidP="00807244">
      <w:pPr>
        <w:jc w:val="center"/>
        <w:rPr>
          <w:rFonts w:eastAsia="MS Mincho" w:cs="Times New Roman"/>
          <w:b/>
          <w:sz w:val="28"/>
        </w:rPr>
      </w:pPr>
      <w:r>
        <w:rPr>
          <w:rFonts w:eastAsia="MS Mincho" w:cs="Times New Roman"/>
          <w:b/>
          <w:noProof/>
          <w:sz w:val="28"/>
        </w:rPr>
        <w:drawing>
          <wp:inline distT="0" distB="0" distL="0" distR="0" wp14:anchorId="5CADE78A" wp14:editId="5EC29B43">
            <wp:extent cx="4292600" cy="2875625"/>
            <wp:effectExtent l="127000" t="101600" r="101600" b="9093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_red_paperclip.jpg"/>
                    <pic:cNvPicPr/>
                  </pic:nvPicPr>
                  <pic:blipFill>
                    <a:blip r:embed="rId8">
                      <a:extLst>
                        <a:ext uri="{28A0092B-C50C-407E-A947-70E740481C1C}">
                          <a14:useLocalDpi xmlns:a14="http://schemas.microsoft.com/office/drawing/2010/main" val="0"/>
                        </a:ext>
                      </a:extLst>
                    </a:blip>
                    <a:stretch>
                      <a:fillRect/>
                    </a:stretch>
                  </pic:blipFill>
                  <pic:spPr>
                    <a:xfrm>
                      <a:off x="0" y="0"/>
                      <a:ext cx="4292600" cy="2875625"/>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14:paraId="0BAE3602" w14:textId="77777777" w:rsidR="009C3BEF" w:rsidRDefault="009C3BEF" w:rsidP="00807244">
      <w:pPr>
        <w:jc w:val="center"/>
        <w:rPr>
          <w:rFonts w:eastAsia="MS Mincho" w:cs="Times New Roman"/>
          <w:i/>
          <w:sz w:val="28"/>
        </w:rPr>
      </w:pPr>
    </w:p>
    <w:p w14:paraId="355AAC4A" w14:textId="77777777" w:rsidR="009C3BEF" w:rsidRDefault="009C3BEF" w:rsidP="00807244">
      <w:pPr>
        <w:jc w:val="center"/>
        <w:rPr>
          <w:rFonts w:eastAsia="MS Mincho" w:cs="Times New Roman"/>
          <w:i/>
          <w:sz w:val="28"/>
        </w:rPr>
      </w:pPr>
    </w:p>
    <w:p w14:paraId="729075BF" w14:textId="0CAA5712" w:rsidR="009C3BEF" w:rsidRPr="009C3BEF" w:rsidRDefault="009C3BEF" w:rsidP="00807244">
      <w:pPr>
        <w:jc w:val="center"/>
        <w:rPr>
          <w:rFonts w:eastAsia="MS Mincho" w:cs="Times New Roman"/>
          <w:sz w:val="28"/>
        </w:rPr>
      </w:pPr>
      <w:r w:rsidRPr="009C3BEF">
        <w:rPr>
          <w:rFonts w:eastAsia="MS Mincho" w:cs="Times New Roman"/>
          <w:sz w:val="28"/>
        </w:rPr>
        <w:t>Teacher Associate: Richard Grafton</w:t>
      </w:r>
    </w:p>
    <w:p w14:paraId="2B02274C" w14:textId="3D91D7D8" w:rsidR="009C3BEF" w:rsidRPr="009C3BEF" w:rsidRDefault="009C3BEF" w:rsidP="00807244">
      <w:pPr>
        <w:jc w:val="center"/>
        <w:rPr>
          <w:rFonts w:eastAsia="MS Mincho" w:cs="Times New Roman"/>
          <w:sz w:val="28"/>
        </w:rPr>
      </w:pPr>
      <w:r w:rsidRPr="009C3BEF">
        <w:rPr>
          <w:rFonts w:eastAsia="MS Mincho" w:cs="Times New Roman"/>
          <w:sz w:val="28"/>
        </w:rPr>
        <w:t xml:space="preserve">University Consultant: </w:t>
      </w:r>
      <w:r>
        <w:rPr>
          <w:rFonts w:eastAsia="MS Mincho" w:cs="Times New Roman"/>
          <w:sz w:val="28"/>
        </w:rPr>
        <w:t xml:space="preserve">Dr. </w:t>
      </w:r>
      <w:r w:rsidRPr="009C3BEF">
        <w:rPr>
          <w:rFonts w:eastAsia="MS Mincho" w:cs="Times New Roman"/>
          <w:sz w:val="28"/>
        </w:rPr>
        <w:t xml:space="preserve">John </w:t>
      </w:r>
      <w:proofErr w:type="spellStart"/>
      <w:r w:rsidRPr="009C3BEF">
        <w:rPr>
          <w:rFonts w:eastAsia="MS Mincho" w:cs="Times New Roman"/>
          <w:sz w:val="28"/>
        </w:rPr>
        <w:t>Poulsen</w:t>
      </w:r>
      <w:proofErr w:type="spellEnd"/>
    </w:p>
    <w:p w14:paraId="7DDAF373" w14:textId="1E887E90" w:rsidR="009C3BEF" w:rsidRPr="009C3BEF" w:rsidRDefault="009C3BEF" w:rsidP="00807244">
      <w:pPr>
        <w:jc w:val="center"/>
        <w:rPr>
          <w:rFonts w:eastAsia="MS Mincho" w:cs="Times New Roman"/>
          <w:sz w:val="28"/>
        </w:rPr>
      </w:pPr>
      <w:r w:rsidRPr="009C3BEF">
        <w:rPr>
          <w:rFonts w:eastAsia="MS Mincho" w:cs="Times New Roman"/>
          <w:sz w:val="28"/>
        </w:rPr>
        <w:t>Acting Principal: Sue Withers</w:t>
      </w:r>
    </w:p>
    <w:p w14:paraId="2C9ECD03" w14:textId="73464180" w:rsidR="00807244" w:rsidRPr="00A676F8" w:rsidRDefault="009C3BEF" w:rsidP="009C3BEF">
      <w:pPr>
        <w:jc w:val="center"/>
        <w:rPr>
          <w:rFonts w:eastAsia="MS Mincho" w:cs="Times New Roman"/>
          <w:b/>
          <w:sz w:val="28"/>
        </w:rPr>
      </w:pPr>
      <w:r w:rsidRPr="00A676F8">
        <w:rPr>
          <w:rFonts w:eastAsia="MS Mincho" w:cs="Times New Roman"/>
          <w:b/>
          <w:sz w:val="28"/>
        </w:rPr>
        <w:t xml:space="preserve"> </w:t>
      </w:r>
      <w:r w:rsidR="00807244" w:rsidRPr="00A676F8">
        <w:rPr>
          <w:rFonts w:eastAsia="MS Mincho" w:cs="Times New Roman"/>
          <w:b/>
          <w:sz w:val="28"/>
        </w:rPr>
        <w:br w:type="page"/>
      </w:r>
    </w:p>
    <w:p w14:paraId="632BA57C" w14:textId="77777777" w:rsidR="00807244" w:rsidRPr="00A676F8" w:rsidRDefault="00807244" w:rsidP="00807244">
      <w:pPr>
        <w:rPr>
          <w:rFonts w:eastAsia="MS Mincho" w:cs="Times New Roman"/>
          <w:b/>
          <w:sz w:val="28"/>
        </w:rPr>
      </w:pPr>
    </w:p>
    <w:tbl>
      <w:tblPr>
        <w:tblStyle w:val="TableGrid"/>
        <w:tblW w:w="0" w:type="auto"/>
        <w:tblLook w:val="04A0" w:firstRow="1" w:lastRow="0" w:firstColumn="1" w:lastColumn="0" w:noHBand="0" w:noVBand="1"/>
      </w:tblPr>
      <w:tblGrid>
        <w:gridCol w:w="4645"/>
        <w:gridCol w:w="4645"/>
      </w:tblGrid>
      <w:tr w:rsidR="00807244" w:rsidRPr="00A676F8" w14:paraId="0267613B" w14:textId="77777777" w:rsidTr="009C3BEF">
        <w:trPr>
          <w:trHeight w:val="739"/>
        </w:trPr>
        <w:tc>
          <w:tcPr>
            <w:tcW w:w="9290" w:type="dxa"/>
            <w:gridSpan w:val="2"/>
            <w:shd w:val="clear" w:color="auto" w:fill="B8CCE4" w:themeFill="accent1" w:themeFillTint="66"/>
          </w:tcPr>
          <w:p w14:paraId="1C786522" w14:textId="77777777" w:rsidR="00807244" w:rsidRPr="00A676F8" w:rsidRDefault="00807244" w:rsidP="00A676F8">
            <w:pPr>
              <w:jc w:val="center"/>
              <w:rPr>
                <w:rFonts w:asciiTheme="minorHAnsi" w:eastAsia="MS Mincho" w:hAnsiTheme="minorHAnsi" w:cs="Times New Roman"/>
                <w:b/>
                <w:sz w:val="28"/>
                <w:szCs w:val="24"/>
                <w:lang w:val="en-US"/>
              </w:rPr>
            </w:pPr>
          </w:p>
          <w:p w14:paraId="51CC9015" w14:textId="77777777" w:rsidR="00807244" w:rsidRPr="009C3BEF" w:rsidRDefault="00807244" w:rsidP="00A676F8">
            <w:pPr>
              <w:jc w:val="center"/>
              <w:rPr>
                <w:rFonts w:asciiTheme="minorHAnsi" w:eastAsia="MS Mincho" w:hAnsiTheme="minorHAnsi" w:cs="Times New Roman"/>
                <w:b/>
                <w:sz w:val="32"/>
                <w:szCs w:val="32"/>
                <w:lang w:val="en-US"/>
              </w:rPr>
            </w:pPr>
            <w:r w:rsidRPr="009C3BEF">
              <w:rPr>
                <w:rFonts w:asciiTheme="minorHAnsi" w:eastAsia="MS Mincho" w:hAnsiTheme="minorHAnsi" w:cs="Times New Roman"/>
                <w:b/>
                <w:sz w:val="32"/>
                <w:szCs w:val="32"/>
                <w:lang w:val="en-US"/>
              </w:rPr>
              <w:t xml:space="preserve">Table of Contents </w:t>
            </w:r>
          </w:p>
          <w:p w14:paraId="2FC06174" w14:textId="77777777" w:rsidR="00807244" w:rsidRPr="00A676F8" w:rsidRDefault="00807244" w:rsidP="00A676F8">
            <w:pPr>
              <w:jc w:val="right"/>
              <w:rPr>
                <w:rFonts w:asciiTheme="minorHAnsi" w:eastAsia="MS Mincho" w:hAnsiTheme="minorHAnsi" w:cs="Times New Roman"/>
                <w:sz w:val="28"/>
                <w:szCs w:val="24"/>
                <w:lang w:val="en-US"/>
              </w:rPr>
            </w:pPr>
          </w:p>
        </w:tc>
      </w:tr>
      <w:tr w:rsidR="00807244" w:rsidRPr="00A676F8" w14:paraId="1E18773B" w14:textId="77777777" w:rsidTr="00E0794D">
        <w:trPr>
          <w:trHeight w:val="739"/>
        </w:trPr>
        <w:tc>
          <w:tcPr>
            <w:tcW w:w="4645" w:type="dxa"/>
            <w:vAlign w:val="center"/>
          </w:tcPr>
          <w:p w14:paraId="5309CFDA" w14:textId="41E2F738" w:rsidR="00807244" w:rsidRPr="00A676F8" w:rsidRDefault="00E0794D" w:rsidP="00E0794D">
            <w:pPr>
              <w:rPr>
                <w:rFonts w:asciiTheme="minorHAnsi" w:eastAsia="MS Mincho" w:hAnsiTheme="minorHAnsi" w:cs="Times New Roman"/>
                <w:sz w:val="28"/>
                <w:szCs w:val="24"/>
                <w:lang w:val="en-US"/>
              </w:rPr>
            </w:pPr>
            <w:r w:rsidRPr="00A676F8">
              <w:rPr>
                <w:rFonts w:asciiTheme="minorHAnsi" w:eastAsia="MS Mincho" w:hAnsiTheme="minorHAnsi" w:cs="Times New Roman"/>
                <w:sz w:val="28"/>
                <w:szCs w:val="24"/>
                <w:lang w:val="en-US"/>
              </w:rPr>
              <w:t>Rationale</w:t>
            </w:r>
          </w:p>
        </w:tc>
        <w:tc>
          <w:tcPr>
            <w:tcW w:w="4645" w:type="dxa"/>
            <w:vAlign w:val="center"/>
          </w:tcPr>
          <w:p w14:paraId="3A77B99C" w14:textId="56081845" w:rsidR="00807244" w:rsidRPr="00A676F8" w:rsidRDefault="00807244" w:rsidP="00E0794D">
            <w:pPr>
              <w:jc w:val="right"/>
              <w:rPr>
                <w:rFonts w:asciiTheme="minorHAnsi" w:eastAsia="MS Mincho" w:hAnsiTheme="minorHAnsi" w:cs="Times New Roman"/>
                <w:sz w:val="28"/>
                <w:szCs w:val="24"/>
                <w:lang w:val="en-US"/>
              </w:rPr>
            </w:pPr>
            <w:r w:rsidRPr="00A676F8">
              <w:rPr>
                <w:rFonts w:asciiTheme="minorHAnsi" w:eastAsia="MS Mincho" w:hAnsiTheme="minorHAnsi" w:cs="Times New Roman"/>
                <w:sz w:val="28"/>
                <w:szCs w:val="24"/>
                <w:lang w:val="en-US"/>
              </w:rPr>
              <w:t>Page</w:t>
            </w:r>
            <w:r w:rsidR="00C11857">
              <w:rPr>
                <w:rFonts w:asciiTheme="minorHAnsi" w:eastAsia="MS Mincho" w:hAnsiTheme="minorHAnsi" w:cs="Times New Roman"/>
                <w:sz w:val="28"/>
                <w:szCs w:val="24"/>
                <w:lang w:val="en-US"/>
              </w:rPr>
              <w:t xml:space="preserve"> 3</w:t>
            </w:r>
            <w:r w:rsidR="0028570B">
              <w:rPr>
                <w:rFonts w:asciiTheme="minorHAnsi" w:eastAsia="MS Mincho" w:hAnsiTheme="minorHAnsi" w:cs="Times New Roman"/>
                <w:sz w:val="28"/>
                <w:szCs w:val="24"/>
                <w:lang w:val="en-US"/>
              </w:rPr>
              <w:t xml:space="preserve"> </w:t>
            </w:r>
            <w:r w:rsidRPr="00A676F8">
              <w:rPr>
                <w:rFonts w:asciiTheme="minorHAnsi" w:eastAsia="MS Mincho" w:hAnsiTheme="minorHAnsi" w:cs="Times New Roman"/>
                <w:sz w:val="28"/>
                <w:szCs w:val="24"/>
                <w:lang w:val="en-US"/>
              </w:rPr>
              <w:t xml:space="preserve"> </w:t>
            </w:r>
          </w:p>
        </w:tc>
      </w:tr>
      <w:tr w:rsidR="00E0794D" w:rsidRPr="00A676F8" w14:paraId="4F38ABF2" w14:textId="77777777" w:rsidTr="00E0794D">
        <w:trPr>
          <w:trHeight w:val="739"/>
        </w:trPr>
        <w:tc>
          <w:tcPr>
            <w:tcW w:w="4645" w:type="dxa"/>
            <w:vAlign w:val="center"/>
          </w:tcPr>
          <w:p w14:paraId="2BBBB4A8" w14:textId="2AAA8586" w:rsidR="00E0794D" w:rsidRPr="00A676F8" w:rsidRDefault="00E0794D" w:rsidP="00E0794D">
            <w:pPr>
              <w:rPr>
                <w:rFonts w:asciiTheme="minorHAnsi" w:eastAsia="MS Mincho" w:hAnsiTheme="minorHAnsi" w:cs="Times New Roman"/>
                <w:sz w:val="28"/>
                <w:szCs w:val="24"/>
                <w:lang w:val="en-US"/>
              </w:rPr>
            </w:pPr>
            <w:r>
              <w:rPr>
                <w:rFonts w:asciiTheme="minorHAnsi" w:eastAsia="MS Mincho" w:hAnsiTheme="minorHAnsi" w:cs="Times New Roman"/>
                <w:sz w:val="28"/>
                <w:szCs w:val="24"/>
                <w:lang w:val="en-US"/>
              </w:rPr>
              <w:t>Unit</w:t>
            </w:r>
            <w:r w:rsidRPr="00A676F8">
              <w:rPr>
                <w:rFonts w:asciiTheme="minorHAnsi" w:eastAsia="MS Mincho" w:hAnsiTheme="minorHAnsi" w:cs="Times New Roman"/>
                <w:sz w:val="28"/>
                <w:szCs w:val="24"/>
                <w:lang w:val="en-US"/>
              </w:rPr>
              <w:t xml:space="preserve"> Overview </w:t>
            </w:r>
          </w:p>
        </w:tc>
        <w:tc>
          <w:tcPr>
            <w:tcW w:w="4645" w:type="dxa"/>
            <w:vAlign w:val="center"/>
          </w:tcPr>
          <w:p w14:paraId="5B0E50A5" w14:textId="0F97F25A" w:rsidR="00E0794D" w:rsidRPr="00A676F8" w:rsidRDefault="00E0794D" w:rsidP="00E0794D">
            <w:pPr>
              <w:jc w:val="right"/>
              <w:rPr>
                <w:rFonts w:asciiTheme="minorHAnsi" w:eastAsia="MS Mincho" w:hAnsiTheme="minorHAnsi" w:cs="Times New Roman"/>
                <w:sz w:val="28"/>
                <w:szCs w:val="24"/>
                <w:lang w:val="en-US"/>
              </w:rPr>
            </w:pPr>
            <w:r w:rsidRPr="00A676F8">
              <w:rPr>
                <w:rFonts w:asciiTheme="minorHAnsi" w:eastAsia="MS Mincho" w:hAnsiTheme="minorHAnsi" w:cs="Times New Roman"/>
                <w:sz w:val="28"/>
                <w:szCs w:val="24"/>
                <w:lang w:val="en-US"/>
              </w:rPr>
              <w:t>Page</w:t>
            </w:r>
            <w:r w:rsidR="00C11857">
              <w:rPr>
                <w:rFonts w:asciiTheme="minorHAnsi" w:eastAsia="MS Mincho" w:hAnsiTheme="minorHAnsi" w:cs="Times New Roman"/>
                <w:sz w:val="28"/>
                <w:szCs w:val="24"/>
                <w:lang w:val="en-US"/>
              </w:rPr>
              <w:t xml:space="preserve"> 4</w:t>
            </w:r>
            <w:r w:rsidR="0028570B">
              <w:rPr>
                <w:rFonts w:asciiTheme="minorHAnsi" w:eastAsia="MS Mincho" w:hAnsiTheme="minorHAnsi" w:cs="Times New Roman"/>
                <w:sz w:val="28"/>
                <w:szCs w:val="24"/>
                <w:lang w:val="en-US"/>
              </w:rPr>
              <w:t xml:space="preserve"> </w:t>
            </w:r>
            <w:r w:rsidRPr="00A676F8">
              <w:rPr>
                <w:rFonts w:asciiTheme="minorHAnsi" w:eastAsia="MS Mincho" w:hAnsiTheme="minorHAnsi" w:cs="Times New Roman"/>
                <w:sz w:val="28"/>
                <w:szCs w:val="24"/>
                <w:lang w:val="en-US"/>
              </w:rPr>
              <w:t xml:space="preserve"> </w:t>
            </w:r>
          </w:p>
        </w:tc>
      </w:tr>
      <w:tr w:rsidR="00E0794D" w:rsidRPr="00A676F8" w14:paraId="6792D49B" w14:textId="77777777" w:rsidTr="00E0794D">
        <w:trPr>
          <w:trHeight w:val="739"/>
        </w:trPr>
        <w:tc>
          <w:tcPr>
            <w:tcW w:w="4645" w:type="dxa"/>
            <w:vAlign w:val="center"/>
          </w:tcPr>
          <w:p w14:paraId="4C29533B" w14:textId="7622FE25" w:rsidR="00E0794D" w:rsidRPr="00A676F8" w:rsidRDefault="00E0794D" w:rsidP="00E0794D">
            <w:pPr>
              <w:rPr>
                <w:rFonts w:asciiTheme="minorHAnsi" w:eastAsia="MS Mincho" w:hAnsiTheme="minorHAnsi" w:cs="Times New Roman"/>
                <w:sz w:val="28"/>
                <w:szCs w:val="24"/>
                <w:lang w:val="en-US"/>
              </w:rPr>
            </w:pPr>
            <w:r>
              <w:rPr>
                <w:rFonts w:asciiTheme="minorHAnsi" w:eastAsia="MS Mincho" w:hAnsiTheme="minorHAnsi" w:cs="Times New Roman"/>
                <w:sz w:val="28"/>
                <w:szCs w:val="24"/>
                <w:lang w:val="en-US"/>
              </w:rPr>
              <w:t>Sample Lessons</w:t>
            </w:r>
          </w:p>
        </w:tc>
        <w:tc>
          <w:tcPr>
            <w:tcW w:w="4645" w:type="dxa"/>
            <w:vAlign w:val="center"/>
          </w:tcPr>
          <w:p w14:paraId="686AE2FC" w14:textId="4ECDD141" w:rsidR="00E0794D" w:rsidRPr="00A676F8" w:rsidRDefault="00E0794D" w:rsidP="00E0794D">
            <w:pPr>
              <w:jc w:val="right"/>
              <w:rPr>
                <w:rFonts w:asciiTheme="minorHAnsi" w:eastAsia="MS Mincho" w:hAnsiTheme="minorHAnsi" w:cs="Times New Roman"/>
                <w:sz w:val="28"/>
                <w:szCs w:val="24"/>
                <w:lang w:val="en-US"/>
              </w:rPr>
            </w:pPr>
            <w:r w:rsidRPr="00A676F8">
              <w:rPr>
                <w:rFonts w:asciiTheme="minorHAnsi" w:eastAsia="MS Mincho" w:hAnsiTheme="minorHAnsi" w:cs="Times New Roman"/>
                <w:sz w:val="28"/>
                <w:szCs w:val="24"/>
                <w:lang w:val="en-US"/>
              </w:rPr>
              <w:t>Page</w:t>
            </w:r>
            <w:r w:rsidR="00C11857">
              <w:rPr>
                <w:rFonts w:asciiTheme="minorHAnsi" w:eastAsia="MS Mincho" w:hAnsiTheme="minorHAnsi" w:cs="Times New Roman"/>
                <w:sz w:val="28"/>
                <w:szCs w:val="24"/>
                <w:lang w:val="en-US"/>
              </w:rPr>
              <w:t xml:space="preserve"> 6 </w:t>
            </w:r>
            <w:r w:rsidR="0028570B">
              <w:rPr>
                <w:rFonts w:asciiTheme="minorHAnsi" w:eastAsia="MS Mincho" w:hAnsiTheme="minorHAnsi" w:cs="Times New Roman"/>
                <w:sz w:val="28"/>
                <w:szCs w:val="24"/>
                <w:lang w:val="en-US"/>
              </w:rPr>
              <w:t xml:space="preserve"> </w:t>
            </w:r>
            <w:r w:rsidRPr="00A676F8">
              <w:rPr>
                <w:rFonts w:asciiTheme="minorHAnsi" w:eastAsia="MS Mincho" w:hAnsiTheme="minorHAnsi" w:cs="Times New Roman"/>
                <w:sz w:val="28"/>
                <w:szCs w:val="24"/>
                <w:lang w:val="en-US"/>
              </w:rPr>
              <w:t xml:space="preserve"> </w:t>
            </w:r>
          </w:p>
        </w:tc>
      </w:tr>
      <w:tr w:rsidR="00E0794D" w:rsidRPr="00A676F8" w14:paraId="4C2B579D" w14:textId="77777777" w:rsidTr="00E0794D">
        <w:trPr>
          <w:trHeight w:val="739"/>
        </w:trPr>
        <w:tc>
          <w:tcPr>
            <w:tcW w:w="4645" w:type="dxa"/>
            <w:vAlign w:val="center"/>
          </w:tcPr>
          <w:p w14:paraId="06F33034" w14:textId="20A680CD" w:rsidR="00E0794D" w:rsidRPr="00A676F8" w:rsidRDefault="00E0794D" w:rsidP="00E0794D">
            <w:pPr>
              <w:rPr>
                <w:rFonts w:asciiTheme="minorHAnsi" w:eastAsia="MS Mincho" w:hAnsiTheme="minorHAnsi" w:cs="Times New Roman"/>
                <w:sz w:val="28"/>
                <w:szCs w:val="24"/>
                <w:lang w:val="en-US"/>
              </w:rPr>
            </w:pPr>
            <w:r w:rsidRPr="00A676F8">
              <w:rPr>
                <w:rFonts w:asciiTheme="minorHAnsi" w:eastAsia="MS Mincho" w:hAnsiTheme="minorHAnsi" w:cs="Times New Roman"/>
                <w:sz w:val="28"/>
                <w:szCs w:val="24"/>
                <w:lang w:val="en-US"/>
              </w:rPr>
              <w:t>Assessment</w:t>
            </w:r>
            <w:r w:rsidR="00F22F11">
              <w:rPr>
                <w:rFonts w:asciiTheme="minorHAnsi" w:eastAsia="MS Mincho" w:hAnsiTheme="minorHAnsi" w:cs="Times New Roman"/>
                <w:sz w:val="28"/>
                <w:szCs w:val="24"/>
                <w:lang w:val="en-US"/>
              </w:rPr>
              <w:t>s</w:t>
            </w:r>
          </w:p>
        </w:tc>
        <w:tc>
          <w:tcPr>
            <w:tcW w:w="4645" w:type="dxa"/>
            <w:vAlign w:val="center"/>
          </w:tcPr>
          <w:p w14:paraId="3A8CF1F7" w14:textId="6D5A81BB" w:rsidR="00E0794D" w:rsidRPr="00A676F8" w:rsidRDefault="00E0794D" w:rsidP="00E0794D">
            <w:pPr>
              <w:jc w:val="right"/>
              <w:rPr>
                <w:rFonts w:asciiTheme="minorHAnsi" w:eastAsia="MS Mincho" w:hAnsiTheme="minorHAnsi" w:cs="Times New Roman"/>
                <w:sz w:val="28"/>
                <w:szCs w:val="24"/>
                <w:lang w:val="en-US"/>
              </w:rPr>
            </w:pPr>
            <w:r>
              <w:rPr>
                <w:rFonts w:asciiTheme="minorHAnsi" w:eastAsia="MS Mincho" w:hAnsiTheme="minorHAnsi" w:cs="Times New Roman"/>
                <w:sz w:val="28"/>
                <w:szCs w:val="24"/>
                <w:lang w:val="en-US"/>
              </w:rPr>
              <w:t>Page</w:t>
            </w:r>
            <w:r w:rsidR="00203171">
              <w:rPr>
                <w:rFonts w:asciiTheme="minorHAnsi" w:eastAsia="MS Mincho" w:hAnsiTheme="minorHAnsi" w:cs="Times New Roman"/>
                <w:sz w:val="28"/>
                <w:szCs w:val="24"/>
                <w:lang w:val="en-US"/>
              </w:rPr>
              <w:t xml:space="preserve"> 9</w:t>
            </w:r>
            <w:r w:rsidR="0028570B">
              <w:rPr>
                <w:rFonts w:asciiTheme="minorHAnsi" w:eastAsia="MS Mincho" w:hAnsiTheme="minorHAnsi" w:cs="Times New Roman"/>
                <w:sz w:val="28"/>
                <w:szCs w:val="24"/>
                <w:lang w:val="en-US"/>
              </w:rPr>
              <w:t xml:space="preserve"> </w:t>
            </w:r>
            <w:r>
              <w:rPr>
                <w:rFonts w:asciiTheme="minorHAnsi" w:eastAsia="MS Mincho" w:hAnsiTheme="minorHAnsi" w:cs="Times New Roman"/>
                <w:sz w:val="28"/>
                <w:szCs w:val="24"/>
                <w:lang w:val="en-US"/>
              </w:rPr>
              <w:t xml:space="preserve"> </w:t>
            </w:r>
          </w:p>
        </w:tc>
      </w:tr>
      <w:tr w:rsidR="00E0794D" w:rsidRPr="00A676F8" w14:paraId="74FF296C" w14:textId="77777777" w:rsidTr="00E0794D">
        <w:trPr>
          <w:trHeight w:val="739"/>
        </w:trPr>
        <w:tc>
          <w:tcPr>
            <w:tcW w:w="4645" w:type="dxa"/>
            <w:vAlign w:val="center"/>
          </w:tcPr>
          <w:p w14:paraId="05F2358B" w14:textId="768D41BE" w:rsidR="00E0794D" w:rsidRPr="00A676F8" w:rsidRDefault="00E0794D" w:rsidP="00E0794D">
            <w:pPr>
              <w:rPr>
                <w:rFonts w:asciiTheme="minorHAnsi" w:eastAsia="MS Mincho" w:hAnsiTheme="minorHAnsi" w:cs="Times New Roman"/>
                <w:sz w:val="28"/>
                <w:szCs w:val="24"/>
                <w:lang w:val="en-US"/>
              </w:rPr>
            </w:pPr>
            <w:r w:rsidRPr="00A676F8">
              <w:rPr>
                <w:rFonts w:asciiTheme="minorHAnsi" w:eastAsia="MS Mincho" w:hAnsiTheme="minorHAnsi" w:cs="Times New Roman"/>
                <w:sz w:val="28"/>
                <w:szCs w:val="24"/>
                <w:lang w:val="en-US"/>
              </w:rPr>
              <w:t>Materials</w:t>
            </w:r>
          </w:p>
        </w:tc>
        <w:tc>
          <w:tcPr>
            <w:tcW w:w="4645" w:type="dxa"/>
            <w:vAlign w:val="center"/>
          </w:tcPr>
          <w:p w14:paraId="37FCB6D7" w14:textId="442FCBD5" w:rsidR="00E0794D" w:rsidRPr="00A676F8" w:rsidRDefault="00E0794D" w:rsidP="00E0794D">
            <w:pPr>
              <w:jc w:val="right"/>
              <w:rPr>
                <w:rFonts w:asciiTheme="minorHAnsi" w:eastAsia="MS Mincho" w:hAnsiTheme="minorHAnsi" w:cs="Times New Roman"/>
                <w:sz w:val="28"/>
                <w:szCs w:val="24"/>
                <w:lang w:val="en-US"/>
              </w:rPr>
            </w:pPr>
            <w:r w:rsidRPr="00A676F8">
              <w:rPr>
                <w:rFonts w:asciiTheme="minorHAnsi" w:eastAsia="MS Mincho" w:hAnsiTheme="minorHAnsi" w:cs="Times New Roman"/>
                <w:sz w:val="28"/>
                <w:szCs w:val="24"/>
                <w:lang w:val="en-US"/>
              </w:rPr>
              <w:t>Page</w:t>
            </w:r>
            <w:r w:rsidR="00203171">
              <w:rPr>
                <w:rFonts w:asciiTheme="minorHAnsi" w:eastAsia="MS Mincho" w:hAnsiTheme="minorHAnsi" w:cs="Times New Roman"/>
                <w:sz w:val="28"/>
                <w:szCs w:val="24"/>
                <w:lang w:val="en-US"/>
              </w:rPr>
              <w:t xml:space="preserve"> 12</w:t>
            </w:r>
            <w:r w:rsidR="00C11857">
              <w:rPr>
                <w:rFonts w:asciiTheme="minorHAnsi" w:eastAsia="MS Mincho" w:hAnsiTheme="minorHAnsi" w:cs="Times New Roman"/>
                <w:sz w:val="28"/>
                <w:szCs w:val="24"/>
                <w:lang w:val="en-US"/>
              </w:rPr>
              <w:t xml:space="preserve"> </w:t>
            </w:r>
            <w:r w:rsidR="0028570B">
              <w:rPr>
                <w:rFonts w:asciiTheme="minorHAnsi" w:eastAsia="MS Mincho" w:hAnsiTheme="minorHAnsi" w:cs="Times New Roman"/>
                <w:sz w:val="28"/>
                <w:szCs w:val="24"/>
                <w:lang w:val="en-US"/>
              </w:rPr>
              <w:t xml:space="preserve"> </w:t>
            </w:r>
          </w:p>
        </w:tc>
      </w:tr>
    </w:tbl>
    <w:p w14:paraId="2F0583FF" w14:textId="57620E87" w:rsidR="00AC08F7" w:rsidRPr="00E0794D" w:rsidRDefault="00AC08F7" w:rsidP="00E0794D">
      <w:pPr>
        <w:rPr>
          <w:rFonts w:eastAsia="MS Mincho" w:cs="Times New Roman"/>
          <w:sz w:val="28"/>
        </w:rPr>
      </w:pPr>
    </w:p>
    <w:p w14:paraId="6951E414" w14:textId="77777777" w:rsidR="00AC08F7" w:rsidRDefault="00AC08F7" w:rsidP="00E253DE"/>
    <w:p w14:paraId="56B64D2C" w14:textId="77777777" w:rsidR="00E253DE" w:rsidRDefault="00E253DE" w:rsidP="00E253DE"/>
    <w:p w14:paraId="37AD7269" w14:textId="77777777" w:rsidR="00AC08F7" w:rsidRDefault="00AC08F7" w:rsidP="00AD3BD5"/>
    <w:p w14:paraId="15913105" w14:textId="77777777" w:rsidR="00AD3BD5" w:rsidRDefault="00AD3BD5" w:rsidP="00AD3BD5">
      <w:pPr>
        <w:rPr>
          <w:sz w:val="28"/>
          <w:szCs w:val="28"/>
        </w:rPr>
      </w:pPr>
    </w:p>
    <w:p w14:paraId="7E125438" w14:textId="77777777" w:rsidR="00AD3BD5" w:rsidRDefault="00AD3BD5" w:rsidP="00AD3BD5">
      <w:pPr>
        <w:rPr>
          <w:sz w:val="28"/>
          <w:szCs w:val="28"/>
        </w:rPr>
      </w:pPr>
    </w:p>
    <w:p w14:paraId="2035EC85" w14:textId="77777777" w:rsidR="00AD3BD5" w:rsidRDefault="00AD3BD5" w:rsidP="00AD3BD5">
      <w:pPr>
        <w:rPr>
          <w:sz w:val="28"/>
          <w:szCs w:val="28"/>
        </w:rPr>
      </w:pPr>
    </w:p>
    <w:p w14:paraId="4FBF6DAD" w14:textId="77777777" w:rsidR="00AD3BD5" w:rsidRDefault="00AD3BD5" w:rsidP="00AD3BD5">
      <w:pPr>
        <w:rPr>
          <w:sz w:val="28"/>
          <w:szCs w:val="28"/>
        </w:rPr>
      </w:pPr>
    </w:p>
    <w:p w14:paraId="7DDF6AFF" w14:textId="77777777" w:rsidR="00AD3BD5" w:rsidRDefault="00AD3BD5" w:rsidP="00AD3BD5">
      <w:pPr>
        <w:rPr>
          <w:sz w:val="28"/>
          <w:szCs w:val="28"/>
        </w:rPr>
      </w:pPr>
    </w:p>
    <w:p w14:paraId="46195AB9" w14:textId="77777777" w:rsidR="00AD3BD5" w:rsidRDefault="00AD3BD5" w:rsidP="00AD3BD5">
      <w:pPr>
        <w:rPr>
          <w:sz w:val="28"/>
          <w:szCs w:val="28"/>
        </w:rPr>
      </w:pPr>
    </w:p>
    <w:p w14:paraId="55BA5587" w14:textId="77777777" w:rsidR="00AD3BD5" w:rsidRDefault="00AD3BD5" w:rsidP="00AD3BD5">
      <w:pPr>
        <w:rPr>
          <w:sz w:val="28"/>
          <w:szCs w:val="28"/>
        </w:rPr>
      </w:pPr>
    </w:p>
    <w:p w14:paraId="7F18C114" w14:textId="77777777" w:rsidR="00AD3BD5" w:rsidRDefault="00AD3BD5" w:rsidP="00AD3BD5">
      <w:pPr>
        <w:rPr>
          <w:sz w:val="28"/>
          <w:szCs w:val="28"/>
        </w:rPr>
      </w:pPr>
    </w:p>
    <w:p w14:paraId="73B413A0" w14:textId="77777777" w:rsidR="00AD3BD5" w:rsidRDefault="00AD3BD5" w:rsidP="00AD3BD5">
      <w:pPr>
        <w:rPr>
          <w:sz w:val="28"/>
          <w:szCs w:val="28"/>
        </w:rPr>
      </w:pPr>
    </w:p>
    <w:p w14:paraId="6BA9752C" w14:textId="77777777" w:rsidR="00885AE8" w:rsidRDefault="00885AE8" w:rsidP="00AD3BD5">
      <w:pPr>
        <w:rPr>
          <w:sz w:val="28"/>
          <w:szCs w:val="28"/>
        </w:rPr>
      </w:pPr>
    </w:p>
    <w:p w14:paraId="5F0112BE" w14:textId="77777777" w:rsidR="00885AE8" w:rsidRDefault="00885AE8" w:rsidP="00AD3BD5">
      <w:pPr>
        <w:rPr>
          <w:sz w:val="28"/>
          <w:szCs w:val="28"/>
        </w:rPr>
      </w:pPr>
    </w:p>
    <w:p w14:paraId="110F08E4" w14:textId="77777777" w:rsidR="00C11857" w:rsidRDefault="00C11857" w:rsidP="00AD3BD5">
      <w:pPr>
        <w:rPr>
          <w:sz w:val="28"/>
          <w:szCs w:val="28"/>
        </w:rPr>
      </w:pPr>
    </w:p>
    <w:p w14:paraId="08D4DBE3" w14:textId="77777777" w:rsidR="00C11857" w:rsidRDefault="00C11857" w:rsidP="00AD3BD5">
      <w:pPr>
        <w:rPr>
          <w:sz w:val="28"/>
          <w:szCs w:val="28"/>
        </w:rPr>
      </w:pPr>
    </w:p>
    <w:p w14:paraId="69044AC2" w14:textId="77777777" w:rsidR="00C11857" w:rsidRDefault="00C11857" w:rsidP="00AD3BD5">
      <w:pPr>
        <w:rPr>
          <w:sz w:val="28"/>
          <w:szCs w:val="28"/>
        </w:rPr>
      </w:pPr>
    </w:p>
    <w:p w14:paraId="64B4F6A0" w14:textId="77777777" w:rsidR="00C11857" w:rsidRDefault="00C11857" w:rsidP="00AD3BD5">
      <w:pPr>
        <w:rPr>
          <w:sz w:val="28"/>
          <w:szCs w:val="28"/>
        </w:rPr>
      </w:pPr>
    </w:p>
    <w:p w14:paraId="0D664586" w14:textId="77777777" w:rsidR="00C11857" w:rsidRDefault="00C11857" w:rsidP="00AD3BD5">
      <w:pPr>
        <w:rPr>
          <w:sz w:val="28"/>
          <w:szCs w:val="28"/>
        </w:rPr>
      </w:pPr>
    </w:p>
    <w:p w14:paraId="0227FCD7" w14:textId="77777777" w:rsidR="00E0794D" w:rsidRDefault="00E0794D" w:rsidP="00AD3BD5">
      <w:pPr>
        <w:rPr>
          <w:sz w:val="28"/>
          <w:szCs w:val="28"/>
        </w:rPr>
      </w:pPr>
    </w:p>
    <w:p w14:paraId="531B7808" w14:textId="77777777" w:rsidR="00E0794D" w:rsidRDefault="00E0794D" w:rsidP="00AD3BD5">
      <w:pPr>
        <w:rPr>
          <w:sz w:val="28"/>
          <w:szCs w:val="28"/>
        </w:rPr>
      </w:pPr>
    </w:p>
    <w:p w14:paraId="5E61C899" w14:textId="77777777" w:rsidR="00AD3BD5" w:rsidRDefault="00AD3BD5" w:rsidP="00AD3BD5">
      <w:pPr>
        <w:rPr>
          <w:sz w:val="28"/>
          <w:szCs w:val="28"/>
        </w:rPr>
      </w:pPr>
    </w:p>
    <w:p w14:paraId="68598FF0" w14:textId="77777777" w:rsidR="00AD3BD5" w:rsidRDefault="00AD3BD5" w:rsidP="00AD3BD5">
      <w:pPr>
        <w:rPr>
          <w:sz w:val="28"/>
          <w:szCs w:val="28"/>
        </w:rPr>
      </w:pPr>
    </w:p>
    <w:p w14:paraId="4EF3DBC7" w14:textId="4738E34E" w:rsidR="00AD3BD5" w:rsidRDefault="00AD3BD5" w:rsidP="00AD3BD5">
      <w:pPr>
        <w:jc w:val="center"/>
        <w:rPr>
          <w:sz w:val="28"/>
          <w:szCs w:val="28"/>
        </w:rPr>
      </w:pPr>
      <w:r w:rsidRPr="00AD3BD5">
        <w:rPr>
          <w:sz w:val="28"/>
          <w:szCs w:val="28"/>
          <w:u w:val="single"/>
        </w:rPr>
        <w:lastRenderedPageBreak/>
        <w:t>Rationale</w:t>
      </w:r>
      <w:r w:rsidR="00885AE8">
        <w:rPr>
          <w:sz w:val="28"/>
          <w:szCs w:val="28"/>
          <w:u w:val="single"/>
        </w:rPr>
        <w:t xml:space="preserve"> and Overview</w:t>
      </w:r>
      <w:r>
        <w:rPr>
          <w:sz w:val="28"/>
          <w:szCs w:val="28"/>
        </w:rPr>
        <w:t>:</w:t>
      </w:r>
    </w:p>
    <w:p w14:paraId="4D59D82A" w14:textId="5C0637E1" w:rsidR="00AD3BD5" w:rsidRPr="00E273E9" w:rsidRDefault="00AD3BD5" w:rsidP="00AD3BD5">
      <w:pPr>
        <w:rPr>
          <w:sz w:val="36"/>
          <w:szCs w:val="36"/>
        </w:rPr>
      </w:pPr>
    </w:p>
    <w:p w14:paraId="547F8BCA" w14:textId="238F88C2" w:rsidR="00E273E9" w:rsidRDefault="00E9791C" w:rsidP="0028570B">
      <w:pPr>
        <w:spacing w:line="480" w:lineRule="auto"/>
      </w:pPr>
      <w:r w:rsidRPr="00E9791C">
        <w:tab/>
      </w:r>
      <w:r w:rsidR="0028570B">
        <w:t xml:space="preserve">The following unit seeks to prepare students with the technical tools of marketing and self-promotion, as well as become conscious consumers of advertising. Over the course of the unit, the student will learn the art of trade as an exercise in persuasion, integral to debate, persuasive writing, and marketing, just to name a few applications. Moreover, they will work on the strands of listening and speaking to have success, and writing when they reflect on their trading experiences. </w:t>
      </w:r>
    </w:p>
    <w:p w14:paraId="683A6708" w14:textId="713EF62D" w:rsidR="0028570B" w:rsidRDefault="0028570B" w:rsidP="0028570B">
      <w:pPr>
        <w:spacing w:line="480" w:lineRule="auto"/>
      </w:pPr>
      <w:r>
        <w:tab/>
        <w:t xml:space="preserve">Next, the students will create advertisements, which hits the often-neglected strands of viewing and representing. It is thought that an exploration of this will not only increase the student’s ability in marketing and broaden their understanding of human motivation, but also inoculate them against the manipulative tendencies of advertisers in an increasingly </w:t>
      </w:r>
      <w:proofErr w:type="spellStart"/>
      <w:r>
        <w:t>commodified</w:t>
      </w:r>
      <w:proofErr w:type="spellEnd"/>
      <w:r>
        <w:t xml:space="preserve"> world.</w:t>
      </w:r>
    </w:p>
    <w:p w14:paraId="0E3AA09B" w14:textId="28A0256E" w:rsidR="005179EB" w:rsidRDefault="00885AE8" w:rsidP="00885AE8">
      <w:pPr>
        <w:spacing w:line="480" w:lineRule="auto"/>
      </w:pPr>
      <w:r>
        <w:tab/>
        <w:t xml:space="preserve">Finally, students will learn the art of writing a business letter, which has obvious professional applications. However, to increase involvement and to show real world applicability of the project, students will be made to find real scholarships or bursaries to apply for. This will not only give practice addressing a real entity in a professional manner, but also reveal the usefulness of professional writing for their own futures. Moreover, for some students, this may even be rewarded with financial help, further cementing the value of the lessons and preparing them for grant writing in post secondary and professional fields. </w:t>
      </w:r>
    </w:p>
    <w:p w14:paraId="22C8C3BB" w14:textId="77777777" w:rsidR="00885AE8" w:rsidRDefault="00885AE8" w:rsidP="00885AE8">
      <w:pPr>
        <w:spacing w:line="480" w:lineRule="auto"/>
      </w:pPr>
    </w:p>
    <w:p w14:paraId="7A30216A" w14:textId="77777777" w:rsidR="005179EB" w:rsidRDefault="005179EB" w:rsidP="00BE7045">
      <w:pPr>
        <w:spacing w:line="480" w:lineRule="auto"/>
        <w:ind w:firstLine="720"/>
      </w:pPr>
    </w:p>
    <w:p w14:paraId="237EC7CF" w14:textId="77777777" w:rsidR="005179EB" w:rsidRDefault="005179EB" w:rsidP="00BE7045">
      <w:pPr>
        <w:spacing w:line="480" w:lineRule="auto"/>
        <w:ind w:firstLine="720"/>
      </w:pPr>
    </w:p>
    <w:p w14:paraId="339B7878" w14:textId="6213B1FD" w:rsidR="00841E47" w:rsidRDefault="00885AE8" w:rsidP="00BE7045">
      <w:pPr>
        <w:ind w:firstLine="720"/>
        <w:jc w:val="center"/>
        <w:rPr>
          <w:sz w:val="28"/>
          <w:szCs w:val="28"/>
        </w:rPr>
      </w:pPr>
      <w:r>
        <w:rPr>
          <w:sz w:val="28"/>
          <w:szCs w:val="28"/>
          <w:u w:val="single"/>
        </w:rPr>
        <w:lastRenderedPageBreak/>
        <w:t>Persuasion</w:t>
      </w:r>
      <w:r w:rsidR="00BE7045">
        <w:rPr>
          <w:sz w:val="28"/>
          <w:szCs w:val="28"/>
          <w:u w:val="single"/>
        </w:rPr>
        <w:t xml:space="preserve"> Unit </w:t>
      </w:r>
      <w:r w:rsidR="00BE7045" w:rsidRPr="00BE7045">
        <w:rPr>
          <w:sz w:val="28"/>
          <w:szCs w:val="28"/>
          <w:u w:val="single"/>
        </w:rPr>
        <w:t>Overview</w:t>
      </w:r>
      <w:r w:rsidR="00BE7045">
        <w:rPr>
          <w:sz w:val="28"/>
          <w:szCs w:val="28"/>
        </w:rPr>
        <w:t>:</w:t>
      </w:r>
    </w:p>
    <w:p w14:paraId="3927D698" w14:textId="54E29D5E" w:rsidR="00BE7045" w:rsidRDefault="00BE7045" w:rsidP="00BE7045"/>
    <w:p w14:paraId="14BC1011" w14:textId="46B83AD8" w:rsidR="00BE7045" w:rsidRPr="006B0FE2" w:rsidRDefault="00BE7045" w:rsidP="00BE7045">
      <w:pPr>
        <w:rPr>
          <w:sz w:val="22"/>
          <w:szCs w:val="22"/>
        </w:rPr>
      </w:pPr>
      <w:r w:rsidRPr="006B0FE2">
        <w:rPr>
          <w:sz w:val="22"/>
          <w:szCs w:val="22"/>
        </w:rPr>
        <w:t>Lesson 1:</w:t>
      </w:r>
    </w:p>
    <w:p w14:paraId="0DC12BC1" w14:textId="69E1AFF8" w:rsidR="00BE7045" w:rsidRPr="006B0FE2" w:rsidRDefault="00BE7045" w:rsidP="001B6FF3">
      <w:pPr>
        <w:ind w:left="720"/>
        <w:rPr>
          <w:b/>
          <w:sz w:val="22"/>
          <w:szCs w:val="22"/>
        </w:rPr>
      </w:pPr>
      <w:r w:rsidRPr="006B0FE2">
        <w:rPr>
          <w:b/>
          <w:sz w:val="22"/>
          <w:szCs w:val="22"/>
        </w:rPr>
        <w:t xml:space="preserve">TSW </w:t>
      </w:r>
      <w:r w:rsidR="00885AE8">
        <w:rPr>
          <w:b/>
          <w:sz w:val="22"/>
          <w:szCs w:val="22"/>
        </w:rPr>
        <w:t>brainstorm types of advertisements and an object to sell in groups</w:t>
      </w:r>
      <w:r w:rsidRPr="006B0FE2">
        <w:rPr>
          <w:b/>
          <w:sz w:val="22"/>
          <w:szCs w:val="22"/>
        </w:rPr>
        <w:t>.</w:t>
      </w:r>
    </w:p>
    <w:p w14:paraId="29F4DA07" w14:textId="07E91DEF" w:rsidR="00B11B2B" w:rsidRPr="006B0FE2" w:rsidRDefault="00885AE8" w:rsidP="001B6FF3">
      <w:pPr>
        <w:ind w:left="720"/>
        <w:rPr>
          <w:sz w:val="22"/>
          <w:szCs w:val="22"/>
        </w:rPr>
      </w:pPr>
      <w:r>
        <w:rPr>
          <w:sz w:val="22"/>
          <w:szCs w:val="22"/>
        </w:rPr>
        <w:t>Hand trick, manipulation discussion, paperclip intro with story, distribute syllabus, brainstorm ads,</w:t>
      </w:r>
      <w:r w:rsidR="005D29F0">
        <w:rPr>
          <w:sz w:val="22"/>
          <w:szCs w:val="22"/>
        </w:rPr>
        <w:t xml:space="preserve"> products in groups</w:t>
      </w:r>
      <w:r w:rsidR="001B6FF3">
        <w:rPr>
          <w:sz w:val="22"/>
          <w:szCs w:val="22"/>
        </w:rPr>
        <w:t>.</w:t>
      </w:r>
    </w:p>
    <w:p w14:paraId="273AF535" w14:textId="572509CD" w:rsidR="006B0FE2" w:rsidRPr="006B0FE2" w:rsidRDefault="006B0FE2" w:rsidP="00E273E9">
      <w:pPr>
        <w:rPr>
          <w:sz w:val="22"/>
          <w:szCs w:val="22"/>
        </w:rPr>
      </w:pPr>
      <w:r w:rsidRPr="006B0FE2">
        <w:rPr>
          <w:i/>
          <w:sz w:val="22"/>
          <w:szCs w:val="22"/>
        </w:rPr>
        <w:tab/>
      </w:r>
      <w:r w:rsidRPr="006B0FE2">
        <w:rPr>
          <w:sz w:val="22"/>
          <w:szCs w:val="22"/>
        </w:rPr>
        <w:t xml:space="preserve">CHECKLIST, </w:t>
      </w:r>
      <w:r>
        <w:rPr>
          <w:sz w:val="22"/>
          <w:szCs w:val="22"/>
        </w:rPr>
        <w:t xml:space="preserve">OBSERVATION. </w:t>
      </w:r>
    </w:p>
    <w:p w14:paraId="216825E4" w14:textId="77777777" w:rsidR="006B0FE2" w:rsidRPr="006B0FE2" w:rsidRDefault="006B0FE2" w:rsidP="00E273E9">
      <w:pPr>
        <w:rPr>
          <w:sz w:val="22"/>
          <w:szCs w:val="22"/>
        </w:rPr>
      </w:pPr>
    </w:p>
    <w:p w14:paraId="00B3CA14" w14:textId="4C91DC27" w:rsidR="006B0FE2" w:rsidRPr="006B0FE2" w:rsidRDefault="006B0FE2" w:rsidP="006B0FE2">
      <w:pPr>
        <w:rPr>
          <w:sz w:val="22"/>
          <w:szCs w:val="22"/>
        </w:rPr>
      </w:pPr>
      <w:r w:rsidRPr="006B0FE2">
        <w:rPr>
          <w:sz w:val="22"/>
          <w:szCs w:val="22"/>
        </w:rPr>
        <w:t>Lesson 2:</w:t>
      </w:r>
    </w:p>
    <w:p w14:paraId="0C5C0B14" w14:textId="7A05F6BE" w:rsidR="006B0FE2" w:rsidRPr="006B0FE2" w:rsidRDefault="006B0FE2" w:rsidP="006B0FE2">
      <w:pPr>
        <w:rPr>
          <w:b/>
          <w:sz w:val="22"/>
          <w:szCs w:val="22"/>
        </w:rPr>
      </w:pPr>
      <w:r w:rsidRPr="006B0FE2">
        <w:rPr>
          <w:sz w:val="22"/>
          <w:szCs w:val="22"/>
        </w:rPr>
        <w:tab/>
      </w:r>
      <w:r w:rsidRPr="006B0FE2">
        <w:rPr>
          <w:b/>
          <w:sz w:val="22"/>
          <w:szCs w:val="22"/>
        </w:rPr>
        <w:t xml:space="preserve">TSW </w:t>
      </w:r>
      <w:r w:rsidR="005D29F0">
        <w:rPr>
          <w:b/>
          <w:sz w:val="22"/>
          <w:szCs w:val="22"/>
        </w:rPr>
        <w:t>determine which to use and apply peripheral or central route of persuasion</w:t>
      </w:r>
      <w:r w:rsidRPr="006B0FE2">
        <w:rPr>
          <w:b/>
          <w:sz w:val="22"/>
          <w:szCs w:val="22"/>
        </w:rPr>
        <w:t>.</w:t>
      </w:r>
    </w:p>
    <w:p w14:paraId="4221BF61" w14:textId="015BA247" w:rsidR="006B0FE2" w:rsidRPr="006B0FE2" w:rsidRDefault="005D29F0" w:rsidP="005D29F0">
      <w:pPr>
        <w:ind w:left="720"/>
        <w:rPr>
          <w:sz w:val="22"/>
          <w:szCs w:val="22"/>
        </w:rPr>
      </w:pPr>
      <w:r>
        <w:rPr>
          <w:sz w:val="22"/>
          <w:szCs w:val="22"/>
        </w:rPr>
        <w:t>Example of two types, show ads, then apply to slap chop, choose method or combination to use</w:t>
      </w:r>
      <w:r w:rsidR="001B6FF3">
        <w:rPr>
          <w:sz w:val="22"/>
          <w:szCs w:val="22"/>
        </w:rPr>
        <w:t>.</w:t>
      </w:r>
    </w:p>
    <w:p w14:paraId="5D0CE544" w14:textId="06A75186" w:rsidR="006B0FE2" w:rsidRDefault="006B0FE2" w:rsidP="006B0FE2">
      <w:pPr>
        <w:rPr>
          <w:sz w:val="22"/>
          <w:szCs w:val="22"/>
        </w:rPr>
      </w:pPr>
      <w:r w:rsidRPr="006B0FE2">
        <w:rPr>
          <w:i/>
          <w:sz w:val="22"/>
          <w:szCs w:val="22"/>
        </w:rPr>
        <w:tab/>
      </w:r>
      <w:r w:rsidR="005D29F0">
        <w:rPr>
          <w:sz w:val="22"/>
          <w:szCs w:val="22"/>
        </w:rPr>
        <w:t>CHECKLIST</w:t>
      </w:r>
      <w:r w:rsidR="001B6FF3">
        <w:rPr>
          <w:sz w:val="22"/>
          <w:szCs w:val="22"/>
        </w:rPr>
        <w:t>, OBESERVATION.</w:t>
      </w:r>
    </w:p>
    <w:p w14:paraId="5D904DAB" w14:textId="216C4BDA" w:rsidR="005D29F0" w:rsidRDefault="005D29F0" w:rsidP="006B0FE2">
      <w:pPr>
        <w:rPr>
          <w:sz w:val="22"/>
          <w:szCs w:val="22"/>
        </w:rPr>
      </w:pPr>
      <w:r w:rsidRPr="005D29F0">
        <w:rPr>
          <w:sz w:val="22"/>
          <w:szCs w:val="22"/>
        </w:rPr>
        <w:t>https://www.youtube.com/watch?v=EC7VLjIw8hY</w:t>
      </w:r>
    </w:p>
    <w:p w14:paraId="5D299F16" w14:textId="72F96794" w:rsidR="005D29F0" w:rsidRPr="006B0FE2" w:rsidRDefault="005D29F0" w:rsidP="006B0FE2">
      <w:pPr>
        <w:rPr>
          <w:sz w:val="22"/>
          <w:szCs w:val="22"/>
        </w:rPr>
      </w:pPr>
      <w:r w:rsidRPr="005D29F0">
        <w:rPr>
          <w:sz w:val="22"/>
          <w:szCs w:val="22"/>
        </w:rPr>
        <w:t>http://www.theguardian.com/business/video/2014/nov/06/monty-penguin-john-lewis-christmas-advert-video</w:t>
      </w:r>
    </w:p>
    <w:p w14:paraId="2D5F2483" w14:textId="5CF4113C" w:rsidR="006B0FE2" w:rsidRDefault="00860996" w:rsidP="00E273E9">
      <w:pPr>
        <w:rPr>
          <w:sz w:val="22"/>
          <w:szCs w:val="22"/>
        </w:rPr>
      </w:pPr>
      <w:r w:rsidRPr="00860996">
        <w:rPr>
          <w:sz w:val="22"/>
          <w:szCs w:val="22"/>
        </w:rPr>
        <w:t>https://www.youtube.com/watch?v=QFrqTFRy-LU</w:t>
      </w:r>
    </w:p>
    <w:p w14:paraId="17B40E36" w14:textId="6441F100" w:rsidR="005D29F0" w:rsidRDefault="005D29F0" w:rsidP="005D29F0">
      <w:pPr>
        <w:rPr>
          <w:sz w:val="22"/>
          <w:szCs w:val="22"/>
        </w:rPr>
      </w:pPr>
      <w:r w:rsidRPr="00C13695">
        <w:rPr>
          <w:sz w:val="22"/>
          <w:szCs w:val="22"/>
        </w:rPr>
        <w:t>https://www.youtube.com/watch?v=QN7NZB4f4qM&amp;noredirect=1</w:t>
      </w:r>
    </w:p>
    <w:p w14:paraId="2A444266" w14:textId="0D8D2E99" w:rsidR="005D29F0" w:rsidRDefault="00C13695" w:rsidP="00E273E9">
      <w:pPr>
        <w:rPr>
          <w:sz w:val="22"/>
          <w:szCs w:val="22"/>
        </w:rPr>
      </w:pPr>
      <w:r w:rsidRPr="00C13695">
        <w:rPr>
          <w:sz w:val="22"/>
          <w:szCs w:val="22"/>
        </w:rPr>
        <w:t>https://www.youtube.com/watch?v=wZlyvxfo9w0</w:t>
      </w:r>
    </w:p>
    <w:p w14:paraId="4BF85D6F" w14:textId="77777777" w:rsidR="00C13695" w:rsidRPr="006B0FE2" w:rsidRDefault="00C13695" w:rsidP="00E273E9">
      <w:pPr>
        <w:rPr>
          <w:sz w:val="22"/>
          <w:szCs w:val="22"/>
        </w:rPr>
      </w:pPr>
    </w:p>
    <w:p w14:paraId="5CCD530F" w14:textId="237FE7FF" w:rsidR="00C13695" w:rsidRPr="006B0FE2" w:rsidRDefault="006A3CFF" w:rsidP="006B0FE2">
      <w:pPr>
        <w:rPr>
          <w:sz w:val="22"/>
          <w:szCs w:val="22"/>
        </w:rPr>
      </w:pPr>
      <w:r>
        <w:rPr>
          <w:sz w:val="22"/>
          <w:szCs w:val="22"/>
        </w:rPr>
        <w:t>Lesson 3</w:t>
      </w:r>
      <w:r w:rsidR="006B0FE2" w:rsidRPr="006B0FE2">
        <w:rPr>
          <w:sz w:val="22"/>
          <w:szCs w:val="22"/>
        </w:rPr>
        <w:t>:</w:t>
      </w:r>
    </w:p>
    <w:p w14:paraId="62E4B572" w14:textId="31E1A418" w:rsidR="006B0FE2" w:rsidRPr="006B0FE2" w:rsidRDefault="006B0FE2" w:rsidP="006B0FE2">
      <w:pPr>
        <w:rPr>
          <w:b/>
          <w:sz w:val="22"/>
          <w:szCs w:val="22"/>
        </w:rPr>
      </w:pPr>
      <w:r w:rsidRPr="006B0FE2">
        <w:rPr>
          <w:sz w:val="22"/>
          <w:szCs w:val="22"/>
        </w:rPr>
        <w:tab/>
      </w:r>
      <w:r w:rsidRPr="006B0FE2">
        <w:rPr>
          <w:b/>
          <w:sz w:val="22"/>
          <w:szCs w:val="22"/>
        </w:rPr>
        <w:t xml:space="preserve">TSW </w:t>
      </w:r>
      <w:r w:rsidR="00C13695">
        <w:rPr>
          <w:b/>
          <w:sz w:val="22"/>
          <w:szCs w:val="22"/>
        </w:rPr>
        <w:t>identify media influence in advertising, work on own ads</w:t>
      </w:r>
      <w:r w:rsidRPr="006B0FE2">
        <w:rPr>
          <w:b/>
          <w:sz w:val="22"/>
          <w:szCs w:val="22"/>
        </w:rPr>
        <w:t>.</w:t>
      </w:r>
    </w:p>
    <w:p w14:paraId="7B11C874" w14:textId="17122B33" w:rsidR="006B0FE2" w:rsidRPr="006B0FE2" w:rsidRDefault="006B0FE2" w:rsidP="006B0FE2">
      <w:pPr>
        <w:rPr>
          <w:sz w:val="22"/>
          <w:szCs w:val="22"/>
        </w:rPr>
      </w:pPr>
      <w:r w:rsidRPr="006B0FE2">
        <w:rPr>
          <w:sz w:val="22"/>
          <w:szCs w:val="22"/>
        </w:rPr>
        <w:tab/>
      </w:r>
      <w:r w:rsidR="00C13695">
        <w:rPr>
          <w:sz w:val="22"/>
          <w:szCs w:val="22"/>
        </w:rPr>
        <w:t>Videos from media, discussion, comparison to others, ad tracking, things you don’t need</w:t>
      </w:r>
      <w:r w:rsidR="006A3CFF">
        <w:rPr>
          <w:sz w:val="22"/>
          <w:szCs w:val="22"/>
        </w:rPr>
        <w:t>.</w:t>
      </w:r>
    </w:p>
    <w:p w14:paraId="6E2E87AA" w14:textId="1577B106" w:rsidR="006B0FE2" w:rsidRDefault="006B0FE2" w:rsidP="006B0FE2">
      <w:pPr>
        <w:rPr>
          <w:sz w:val="22"/>
          <w:szCs w:val="22"/>
        </w:rPr>
      </w:pPr>
      <w:r w:rsidRPr="006B0FE2">
        <w:rPr>
          <w:i/>
          <w:sz w:val="22"/>
          <w:szCs w:val="22"/>
        </w:rPr>
        <w:tab/>
      </w:r>
      <w:r w:rsidR="009B4643" w:rsidRPr="006B0FE2">
        <w:rPr>
          <w:sz w:val="22"/>
          <w:szCs w:val="22"/>
        </w:rPr>
        <w:t>CHECKLIST</w:t>
      </w:r>
      <w:r w:rsidR="00C13695">
        <w:rPr>
          <w:sz w:val="22"/>
          <w:szCs w:val="22"/>
        </w:rPr>
        <w:t>, OBSERVATION</w:t>
      </w:r>
    </w:p>
    <w:p w14:paraId="6AAEA550" w14:textId="73C97431" w:rsidR="006A3CFF" w:rsidRDefault="00C13695" w:rsidP="006B0FE2">
      <w:pPr>
        <w:rPr>
          <w:sz w:val="22"/>
          <w:szCs w:val="22"/>
        </w:rPr>
      </w:pPr>
      <w:r w:rsidRPr="00C13695">
        <w:rPr>
          <w:sz w:val="22"/>
          <w:szCs w:val="22"/>
        </w:rPr>
        <w:t>https://www.youtube.com/watch?v=cFdCzN7RYbw</w:t>
      </w:r>
    </w:p>
    <w:p w14:paraId="3C02AD71" w14:textId="77777777" w:rsidR="00C13695" w:rsidRPr="006B0FE2" w:rsidRDefault="00C13695" w:rsidP="006B0FE2">
      <w:pPr>
        <w:rPr>
          <w:sz w:val="22"/>
          <w:szCs w:val="22"/>
        </w:rPr>
      </w:pPr>
    </w:p>
    <w:p w14:paraId="74D826C4" w14:textId="6B850F73" w:rsidR="006A3CFF" w:rsidRPr="006B0FE2" w:rsidRDefault="006A3CFF" w:rsidP="006A3CFF">
      <w:pPr>
        <w:rPr>
          <w:sz w:val="22"/>
          <w:szCs w:val="22"/>
        </w:rPr>
      </w:pPr>
      <w:r>
        <w:rPr>
          <w:sz w:val="22"/>
          <w:szCs w:val="22"/>
        </w:rPr>
        <w:t>Lesson 4</w:t>
      </w:r>
      <w:r w:rsidRPr="006B0FE2">
        <w:rPr>
          <w:sz w:val="22"/>
          <w:szCs w:val="22"/>
        </w:rPr>
        <w:t>:</w:t>
      </w:r>
    </w:p>
    <w:p w14:paraId="23541E6C" w14:textId="437BB4DF" w:rsidR="006A3CFF" w:rsidRPr="006B0FE2" w:rsidRDefault="006A3CFF" w:rsidP="006A3CFF">
      <w:pPr>
        <w:rPr>
          <w:b/>
          <w:sz w:val="22"/>
          <w:szCs w:val="22"/>
        </w:rPr>
      </w:pPr>
      <w:r w:rsidRPr="006B0FE2">
        <w:rPr>
          <w:sz w:val="22"/>
          <w:szCs w:val="22"/>
        </w:rPr>
        <w:tab/>
      </w:r>
      <w:r w:rsidRPr="006B0FE2">
        <w:rPr>
          <w:b/>
          <w:sz w:val="22"/>
          <w:szCs w:val="22"/>
        </w:rPr>
        <w:t xml:space="preserve">TSW </w:t>
      </w:r>
      <w:r w:rsidR="00C13695">
        <w:rPr>
          <w:b/>
          <w:sz w:val="22"/>
          <w:szCs w:val="22"/>
        </w:rPr>
        <w:t>apply principles of reciprocity</w:t>
      </w:r>
      <w:r w:rsidR="00A2562E">
        <w:rPr>
          <w:b/>
          <w:sz w:val="22"/>
          <w:szCs w:val="22"/>
        </w:rPr>
        <w:t>, personalization,</w:t>
      </w:r>
      <w:r w:rsidR="00C13695">
        <w:rPr>
          <w:b/>
          <w:sz w:val="22"/>
          <w:szCs w:val="22"/>
        </w:rPr>
        <w:t xml:space="preserve"> and scarcity to their ads</w:t>
      </w:r>
      <w:r w:rsidR="00127CC9">
        <w:rPr>
          <w:b/>
          <w:sz w:val="22"/>
          <w:szCs w:val="22"/>
        </w:rPr>
        <w:t>.</w:t>
      </w:r>
    </w:p>
    <w:p w14:paraId="6D1FDA64" w14:textId="69AECA9E" w:rsidR="006A3CFF" w:rsidRPr="006B0FE2" w:rsidRDefault="006A3CFF" w:rsidP="006A3CFF">
      <w:pPr>
        <w:rPr>
          <w:sz w:val="22"/>
          <w:szCs w:val="22"/>
        </w:rPr>
      </w:pPr>
      <w:r w:rsidRPr="006B0FE2">
        <w:rPr>
          <w:sz w:val="22"/>
          <w:szCs w:val="22"/>
        </w:rPr>
        <w:tab/>
      </w:r>
      <w:r w:rsidR="00C13695">
        <w:rPr>
          <w:sz w:val="22"/>
          <w:szCs w:val="22"/>
        </w:rPr>
        <w:t>Videos, discussion, group work</w:t>
      </w:r>
      <w:r w:rsidR="00A2562E">
        <w:rPr>
          <w:sz w:val="22"/>
          <w:szCs w:val="22"/>
        </w:rPr>
        <w:t>, ad tracking.</w:t>
      </w:r>
    </w:p>
    <w:p w14:paraId="71AB201E" w14:textId="6A41E794" w:rsidR="006A3CFF" w:rsidRPr="006B0FE2" w:rsidRDefault="006A3CFF" w:rsidP="006A3CFF">
      <w:pPr>
        <w:rPr>
          <w:sz w:val="22"/>
          <w:szCs w:val="22"/>
        </w:rPr>
      </w:pPr>
      <w:r w:rsidRPr="006B0FE2">
        <w:rPr>
          <w:i/>
          <w:sz w:val="22"/>
          <w:szCs w:val="22"/>
        </w:rPr>
        <w:tab/>
      </w:r>
      <w:r w:rsidR="00C13695">
        <w:rPr>
          <w:sz w:val="22"/>
          <w:szCs w:val="22"/>
        </w:rPr>
        <w:t>CHECKLIST</w:t>
      </w:r>
      <w:r w:rsidR="00BE44CE">
        <w:rPr>
          <w:sz w:val="22"/>
          <w:szCs w:val="22"/>
        </w:rPr>
        <w:t>, OBSERVATION.</w:t>
      </w:r>
    </w:p>
    <w:p w14:paraId="38C2B8ED" w14:textId="26FD7C5A" w:rsidR="00BE7045" w:rsidRDefault="00C13695" w:rsidP="00E273E9">
      <w:pPr>
        <w:rPr>
          <w:sz w:val="22"/>
          <w:szCs w:val="22"/>
        </w:rPr>
      </w:pPr>
      <w:r w:rsidRPr="00C13695">
        <w:rPr>
          <w:sz w:val="22"/>
          <w:szCs w:val="22"/>
        </w:rPr>
        <w:t>https://www.youtube.com/watch?v=cFdCzN7RYbw</w:t>
      </w:r>
    </w:p>
    <w:p w14:paraId="25D64328" w14:textId="77777777" w:rsidR="00C13695" w:rsidRPr="006B0FE2" w:rsidRDefault="00C13695" w:rsidP="00E273E9">
      <w:pPr>
        <w:rPr>
          <w:sz w:val="22"/>
          <w:szCs w:val="22"/>
        </w:rPr>
      </w:pPr>
    </w:p>
    <w:p w14:paraId="61F5E1EC" w14:textId="126C122F" w:rsidR="006B0FE2" w:rsidRPr="006B0FE2" w:rsidRDefault="006B0FE2" w:rsidP="006B0FE2">
      <w:pPr>
        <w:rPr>
          <w:sz w:val="22"/>
          <w:szCs w:val="22"/>
        </w:rPr>
      </w:pPr>
      <w:r w:rsidRPr="006B0FE2">
        <w:rPr>
          <w:sz w:val="22"/>
          <w:szCs w:val="22"/>
        </w:rPr>
        <w:t>Lesson 5:</w:t>
      </w:r>
    </w:p>
    <w:p w14:paraId="30E911F2" w14:textId="38B9D5E7" w:rsidR="006B0FE2" w:rsidRPr="006B0FE2" w:rsidRDefault="006B0FE2" w:rsidP="006B0FE2">
      <w:pPr>
        <w:rPr>
          <w:b/>
          <w:sz w:val="22"/>
          <w:szCs w:val="22"/>
        </w:rPr>
      </w:pPr>
      <w:r w:rsidRPr="006B0FE2">
        <w:rPr>
          <w:sz w:val="22"/>
          <w:szCs w:val="22"/>
        </w:rPr>
        <w:tab/>
      </w:r>
      <w:r w:rsidRPr="006B0FE2">
        <w:rPr>
          <w:b/>
          <w:sz w:val="22"/>
          <w:szCs w:val="22"/>
        </w:rPr>
        <w:t xml:space="preserve">TSW </w:t>
      </w:r>
      <w:r w:rsidR="009F2AC5">
        <w:rPr>
          <w:b/>
          <w:sz w:val="22"/>
          <w:szCs w:val="22"/>
        </w:rPr>
        <w:t>work on</w:t>
      </w:r>
      <w:r w:rsidR="00C13695">
        <w:rPr>
          <w:b/>
          <w:sz w:val="22"/>
          <w:szCs w:val="22"/>
        </w:rPr>
        <w:t xml:space="preserve"> ads</w:t>
      </w:r>
      <w:r w:rsidRPr="006B0FE2">
        <w:rPr>
          <w:b/>
          <w:sz w:val="22"/>
          <w:szCs w:val="22"/>
        </w:rPr>
        <w:t>.</w:t>
      </w:r>
    </w:p>
    <w:p w14:paraId="78624A60" w14:textId="5A7650DD" w:rsidR="006B0FE2" w:rsidRPr="006B0FE2" w:rsidRDefault="006B0FE2" w:rsidP="006B0FE2">
      <w:pPr>
        <w:rPr>
          <w:sz w:val="22"/>
          <w:szCs w:val="22"/>
        </w:rPr>
      </w:pPr>
      <w:r w:rsidRPr="006B0FE2">
        <w:rPr>
          <w:sz w:val="22"/>
          <w:szCs w:val="22"/>
        </w:rPr>
        <w:tab/>
      </w:r>
      <w:r w:rsidR="00C13695">
        <w:rPr>
          <w:sz w:val="22"/>
          <w:szCs w:val="22"/>
        </w:rPr>
        <w:t xml:space="preserve">Paperclip check, journal work, </w:t>
      </w:r>
      <w:r w:rsidR="000C0ED6">
        <w:rPr>
          <w:sz w:val="22"/>
          <w:szCs w:val="22"/>
        </w:rPr>
        <w:t>videos, discussion, group work</w:t>
      </w:r>
      <w:r w:rsidR="00955296">
        <w:rPr>
          <w:sz w:val="22"/>
          <w:szCs w:val="22"/>
        </w:rPr>
        <w:t>.</w:t>
      </w:r>
    </w:p>
    <w:p w14:paraId="4FD0AA08" w14:textId="621A66A3" w:rsidR="006B0FE2" w:rsidRDefault="006B0FE2" w:rsidP="006B0FE2">
      <w:pPr>
        <w:rPr>
          <w:sz w:val="22"/>
          <w:szCs w:val="22"/>
        </w:rPr>
      </w:pPr>
      <w:r w:rsidRPr="006B0FE2">
        <w:rPr>
          <w:i/>
          <w:sz w:val="22"/>
          <w:szCs w:val="22"/>
        </w:rPr>
        <w:tab/>
      </w:r>
      <w:r w:rsidR="000C0ED6">
        <w:rPr>
          <w:sz w:val="22"/>
          <w:szCs w:val="22"/>
        </w:rPr>
        <w:t>CHECKLIST</w:t>
      </w:r>
      <w:r w:rsidR="00F12BDA">
        <w:rPr>
          <w:sz w:val="22"/>
          <w:szCs w:val="22"/>
        </w:rPr>
        <w:t>, OBSERVATION</w:t>
      </w:r>
      <w:r w:rsidR="000C0ED6">
        <w:rPr>
          <w:sz w:val="22"/>
          <w:szCs w:val="22"/>
        </w:rPr>
        <w:t>, JOUNRAL CHECK IN</w:t>
      </w:r>
      <w:r w:rsidR="00F12BDA">
        <w:rPr>
          <w:sz w:val="22"/>
          <w:szCs w:val="22"/>
        </w:rPr>
        <w:t>.</w:t>
      </w:r>
    </w:p>
    <w:p w14:paraId="0CDBCC55" w14:textId="3AB81933" w:rsidR="00C13695" w:rsidRPr="006B0FE2" w:rsidRDefault="00C13695" w:rsidP="006B0FE2">
      <w:pPr>
        <w:rPr>
          <w:sz w:val="22"/>
          <w:szCs w:val="22"/>
        </w:rPr>
      </w:pPr>
      <w:r w:rsidRPr="00C13695">
        <w:rPr>
          <w:sz w:val="22"/>
          <w:szCs w:val="22"/>
        </w:rPr>
        <w:t>https://www.youtube.com/watch?v=cFdCzN7RYbw</w:t>
      </w:r>
    </w:p>
    <w:p w14:paraId="101DFF0F" w14:textId="77777777" w:rsidR="006B0FE2" w:rsidRPr="006B0FE2" w:rsidRDefault="006B0FE2" w:rsidP="006B0FE2">
      <w:pPr>
        <w:rPr>
          <w:sz w:val="22"/>
          <w:szCs w:val="22"/>
        </w:rPr>
      </w:pPr>
    </w:p>
    <w:p w14:paraId="5702513E" w14:textId="58A6BFEE" w:rsidR="006B0FE2" w:rsidRPr="006B0FE2" w:rsidRDefault="006B0FE2" w:rsidP="006B0FE2">
      <w:pPr>
        <w:rPr>
          <w:sz w:val="22"/>
          <w:szCs w:val="22"/>
        </w:rPr>
      </w:pPr>
      <w:r w:rsidRPr="006B0FE2">
        <w:rPr>
          <w:sz w:val="22"/>
          <w:szCs w:val="22"/>
        </w:rPr>
        <w:t>Lesson 6:</w:t>
      </w:r>
    </w:p>
    <w:p w14:paraId="0EF38BE5" w14:textId="04C13DE8" w:rsidR="006B0FE2" w:rsidRPr="006B0FE2" w:rsidRDefault="006B0FE2" w:rsidP="006B0FE2">
      <w:pPr>
        <w:rPr>
          <w:b/>
          <w:sz w:val="22"/>
          <w:szCs w:val="22"/>
        </w:rPr>
      </w:pPr>
      <w:r w:rsidRPr="006B0FE2">
        <w:rPr>
          <w:sz w:val="22"/>
          <w:szCs w:val="22"/>
        </w:rPr>
        <w:tab/>
      </w:r>
      <w:r w:rsidRPr="006B0FE2">
        <w:rPr>
          <w:b/>
          <w:sz w:val="22"/>
          <w:szCs w:val="22"/>
        </w:rPr>
        <w:t xml:space="preserve">TSW </w:t>
      </w:r>
      <w:r w:rsidR="000C0ED6">
        <w:rPr>
          <w:b/>
          <w:sz w:val="22"/>
          <w:szCs w:val="22"/>
        </w:rPr>
        <w:t xml:space="preserve">apply the principles of </w:t>
      </w:r>
      <w:r w:rsidR="009F2AC5">
        <w:rPr>
          <w:b/>
          <w:sz w:val="22"/>
          <w:szCs w:val="22"/>
        </w:rPr>
        <w:t xml:space="preserve">scarcity, authority, and consistency </w:t>
      </w:r>
      <w:r w:rsidR="000C0ED6">
        <w:rPr>
          <w:b/>
          <w:sz w:val="22"/>
          <w:szCs w:val="22"/>
        </w:rPr>
        <w:t>to their ads</w:t>
      </w:r>
      <w:r w:rsidRPr="006B0FE2">
        <w:rPr>
          <w:b/>
          <w:sz w:val="22"/>
          <w:szCs w:val="22"/>
        </w:rPr>
        <w:t>.</w:t>
      </w:r>
    </w:p>
    <w:p w14:paraId="304A97E6" w14:textId="2B9DB4A0" w:rsidR="006B0FE2" w:rsidRPr="006B0FE2" w:rsidRDefault="006B0FE2" w:rsidP="006B0FE2">
      <w:pPr>
        <w:rPr>
          <w:sz w:val="22"/>
          <w:szCs w:val="22"/>
        </w:rPr>
      </w:pPr>
      <w:r w:rsidRPr="006B0FE2">
        <w:rPr>
          <w:sz w:val="22"/>
          <w:szCs w:val="22"/>
        </w:rPr>
        <w:tab/>
      </w:r>
      <w:r w:rsidR="000C0ED6">
        <w:rPr>
          <w:sz w:val="22"/>
          <w:szCs w:val="22"/>
        </w:rPr>
        <w:t>Videos, discussion, group work</w:t>
      </w:r>
      <w:r w:rsidR="004C54BF">
        <w:rPr>
          <w:sz w:val="22"/>
          <w:szCs w:val="22"/>
        </w:rPr>
        <w:t>.</w:t>
      </w:r>
    </w:p>
    <w:p w14:paraId="2563DB9E" w14:textId="5D97ED19" w:rsidR="006B0FE2" w:rsidRDefault="006B0FE2" w:rsidP="006B0FE2">
      <w:pPr>
        <w:rPr>
          <w:sz w:val="22"/>
          <w:szCs w:val="22"/>
        </w:rPr>
      </w:pPr>
      <w:r w:rsidRPr="006B0FE2">
        <w:rPr>
          <w:i/>
          <w:sz w:val="22"/>
          <w:szCs w:val="22"/>
        </w:rPr>
        <w:tab/>
      </w:r>
      <w:r w:rsidR="009B4643" w:rsidRPr="006B0FE2">
        <w:rPr>
          <w:sz w:val="22"/>
          <w:szCs w:val="22"/>
        </w:rPr>
        <w:t xml:space="preserve">CHECKLIST, </w:t>
      </w:r>
      <w:r w:rsidR="004C54BF">
        <w:rPr>
          <w:sz w:val="22"/>
          <w:szCs w:val="22"/>
        </w:rPr>
        <w:t>OBSERVATION</w:t>
      </w:r>
    </w:p>
    <w:p w14:paraId="027B3E66" w14:textId="77777777" w:rsidR="009F2AC5" w:rsidRPr="006B0FE2" w:rsidRDefault="009F2AC5" w:rsidP="009F2AC5">
      <w:pPr>
        <w:rPr>
          <w:sz w:val="22"/>
          <w:szCs w:val="22"/>
        </w:rPr>
      </w:pPr>
      <w:r w:rsidRPr="00C13695">
        <w:rPr>
          <w:sz w:val="22"/>
          <w:szCs w:val="22"/>
        </w:rPr>
        <w:t>https://www.youtube.com/watch?v=cFdCzN7RYbw</w:t>
      </w:r>
    </w:p>
    <w:p w14:paraId="610BD8C4" w14:textId="77777777" w:rsidR="00C11857" w:rsidRDefault="00C11857" w:rsidP="006B0FE2">
      <w:pPr>
        <w:rPr>
          <w:sz w:val="22"/>
          <w:szCs w:val="22"/>
        </w:rPr>
      </w:pPr>
    </w:p>
    <w:p w14:paraId="69CE94A6" w14:textId="6E9079C3" w:rsidR="006B0FE2" w:rsidRPr="006B0FE2" w:rsidRDefault="006B0FE2" w:rsidP="006B0FE2">
      <w:pPr>
        <w:rPr>
          <w:sz w:val="22"/>
          <w:szCs w:val="22"/>
        </w:rPr>
      </w:pPr>
      <w:r w:rsidRPr="006B0FE2">
        <w:rPr>
          <w:sz w:val="22"/>
          <w:szCs w:val="22"/>
        </w:rPr>
        <w:t>Lesson 7:</w:t>
      </w:r>
    </w:p>
    <w:p w14:paraId="352998F8" w14:textId="007204E0" w:rsidR="006B0FE2" w:rsidRPr="006B0FE2" w:rsidRDefault="006B0FE2" w:rsidP="009F2AC5">
      <w:pPr>
        <w:ind w:left="720"/>
        <w:rPr>
          <w:b/>
          <w:sz w:val="22"/>
          <w:szCs w:val="22"/>
        </w:rPr>
      </w:pPr>
      <w:r w:rsidRPr="006B0FE2">
        <w:rPr>
          <w:b/>
          <w:sz w:val="22"/>
          <w:szCs w:val="22"/>
        </w:rPr>
        <w:t xml:space="preserve">TSW </w:t>
      </w:r>
      <w:r w:rsidR="009F2AC5">
        <w:rPr>
          <w:b/>
          <w:sz w:val="22"/>
          <w:szCs w:val="22"/>
        </w:rPr>
        <w:t xml:space="preserve">incorporate liking and consensus, then </w:t>
      </w:r>
      <w:r w:rsidR="000C0ED6">
        <w:rPr>
          <w:b/>
          <w:sz w:val="22"/>
          <w:szCs w:val="22"/>
        </w:rPr>
        <w:t>finish their visual ads and written summary</w:t>
      </w:r>
      <w:r w:rsidR="009F2AC5">
        <w:rPr>
          <w:b/>
          <w:sz w:val="22"/>
          <w:szCs w:val="22"/>
        </w:rPr>
        <w:t>, and write a personal reflection</w:t>
      </w:r>
      <w:r w:rsidR="009F2AC5" w:rsidRPr="006B0FE2">
        <w:rPr>
          <w:b/>
          <w:sz w:val="22"/>
          <w:szCs w:val="22"/>
        </w:rPr>
        <w:t>.</w:t>
      </w:r>
      <w:r w:rsidR="009F2AC5">
        <w:rPr>
          <w:b/>
          <w:sz w:val="22"/>
          <w:szCs w:val="22"/>
        </w:rPr>
        <w:t xml:space="preserve"> </w:t>
      </w:r>
    </w:p>
    <w:p w14:paraId="17DE34D1" w14:textId="697B3CAF" w:rsidR="006B0FE2" w:rsidRPr="006B0FE2" w:rsidRDefault="006B0FE2" w:rsidP="006B0FE2">
      <w:pPr>
        <w:rPr>
          <w:sz w:val="22"/>
          <w:szCs w:val="22"/>
        </w:rPr>
      </w:pPr>
      <w:r w:rsidRPr="006B0FE2">
        <w:rPr>
          <w:sz w:val="22"/>
          <w:szCs w:val="22"/>
        </w:rPr>
        <w:tab/>
      </w:r>
      <w:r w:rsidR="000C0ED6">
        <w:rPr>
          <w:sz w:val="22"/>
          <w:szCs w:val="22"/>
        </w:rPr>
        <w:t>Videos, discussion, group work</w:t>
      </w:r>
      <w:r w:rsidR="004C54BF">
        <w:rPr>
          <w:sz w:val="22"/>
          <w:szCs w:val="22"/>
        </w:rPr>
        <w:t>.</w:t>
      </w:r>
    </w:p>
    <w:p w14:paraId="24E3AFD4" w14:textId="2CC0BE5A" w:rsidR="00CA4864" w:rsidRDefault="006B0FE2" w:rsidP="008257EE">
      <w:pPr>
        <w:rPr>
          <w:sz w:val="22"/>
          <w:szCs w:val="22"/>
        </w:rPr>
      </w:pPr>
      <w:r w:rsidRPr="006B0FE2">
        <w:rPr>
          <w:i/>
          <w:sz w:val="22"/>
          <w:szCs w:val="22"/>
        </w:rPr>
        <w:tab/>
      </w:r>
      <w:r w:rsidR="009B4643" w:rsidRPr="006B0FE2">
        <w:rPr>
          <w:sz w:val="22"/>
          <w:szCs w:val="22"/>
        </w:rPr>
        <w:t xml:space="preserve">CHECKLIST, </w:t>
      </w:r>
      <w:r w:rsidR="000C0ED6">
        <w:rPr>
          <w:sz w:val="22"/>
          <w:szCs w:val="22"/>
        </w:rPr>
        <w:t>OBSERVATION</w:t>
      </w:r>
    </w:p>
    <w:p w14:paraId="415B42C9" w14:textId="77777777" w:rsidR="009F2AC5" w:rsidRPr="006B0FE2" w:rsidRDefault="009F2AC5" w:rsidP="009F2AC5">
      <w:pPr>
        <w:rPr>
          <w:sz w:val="22"/>
          <w:szCs w:val="22"/>
        </w:rPr>
      </w:pPr>
      <w:r w:rsidRPr="00C13695">
        <w:rPr>
          <w:sz w:val="22"/>
          <w:szCs w:val="22"/>
        </w:rPr>
        <w:lastRenderedPageBreak/>
        <w:t>https://www.youtube.com/watch?v=cFdCzN7RYbw</w:t>
      </w:r>
    </w:p>
    <w:p w14:paraId="651E0058" w14:textId="77777777" w:rsidR="009F2AC5" w:rsidRDefault="009F2AC5" w:rsidP="009F2AC5">
      <w:pPr>
        <w:rPr>
          <w:sz w:val="22"/>
          <w:szCs w:val="22"/>
        </w:rPr>
      </w:pPr>
      <w:r w:rsidRPr="000C0ED6">
        <w:rPr>
          <w:sz w:val="22"/>
          <w:szCs w:val="22"/>
        </w:rPr>
        <w:t>https://www.youtube.com/watch?v=7_HnA2bRQ0M</w:t>
      </w:r>
    </w:p>
    <w:p w14:paraId="4B001C51" w14:textId="77777777" w:rsidR="009F2AC5" w:rsidRPr="006B0FE2" w:rsidRDefault="009F2AC5" w:rsidP="009F2AC5">
      <w:pPr>
        <w:rPr>
          <w:sz w:val="22"/>
          <w:szCs w:val="22"/>
        </w:rPr>
      </w:pPr>
      <w:r w:rsidRPr="000C0ED6">
        <w:rPr>
          <w:sz w:val="22"/>
          <w:szCs w:val="22"/>
        </w:rPr>
        <w:t>https://www.youtube.com/watch?v=rLRHe837QzI</w:t>
      </w:r>
    </w:p>
    <w:p w14:paraId="18E676F5" w14:textId="77777777" w:rsidR="009F2AC5" w:rsidRDefault="009F2AC5" w:rsidP="009F2AC5">
      <w:pPr>
        <w:rPr>
          <w:sz w:val="22"/>
          <w:szCs w:val="22"/>
        </w:rPr>
      </w:pPr>
      <w:r w:rsidRPr="000C0ED6">
        <w:rPr>
          <w:sz w:val="22"/>
          <w:szCs w:val="22"/>
        </w:rPr>
        <w:t>https://www.youtube.com/watch?v=A74bJS-orlo</w:t>
      </w:r>
    </w:p>
    <w:p w14:paraId="5B39B5A5" w14:textId="77777777" w:rsidR="009F2AC5" w:rsidRDefault="009F2AC5" w:rsidP="00E273E9">
      <w:pPr>
        <w:rPr>
          <w:sz w:val="22"/>
          <w:szCs w:val="22"/>
        </w:rPr>
      </w:pPr>
    </w:p>
    <w:p w14:paraId="7AB2B50C" w14:textId="5CBAA1FC" w:rsidR="000B70FD" w:rsidRPr="006B0FE2" w:rsidRDefault="008257EE" w:rsidP="000B70FD">
      <w:pPr>
        <w:rPr>
          <w:sz w:val="22"/>
          <w:szCs w:val="22"/>
        </w:rPr>
      </w:pPr>
      <w:r>
        <w:rPr>
          <w:sz w:val="22"/>
          <w:szCs w:val="22"/>
        </w:rPr>
        <w:t>Lesson 8</w:t>
      </w:r>
      <w:r w:rsidR="000B70FD" w:rsidRPr="006B0FE2">
        <w:rPr>
          <w:sz w:val="22"/>
          <w:szCs w:val="22"/>
        </w:rPr>
        <w:t>:</w:t>
      </w:r>
    </w:p>
    <w:p w14:paraId="7E15885C" w14:textId="4395C357" w:rsidR="009F2AC5" w:rsidRPr="006B0FE2" w:rsidRDefault="009F2AC5" w:rsidP="009F2AC5">
      <w:pPr>
        <w:rPr>
          <w:b/>
          <w:sz w:val="22"/>
          <w:szCs w:val="22"/>
        </w:rPr>
      </w:pPr>
      <w:r w:rsidRPr="006B0FE2">
        <w:rPr>
          <w:sz w:val="22"/>
          <w:szCs w:val="22"/>
        </w:rPr>
        <w:tab/>
      </w:r>
      <w:r w:rsidRPr="006B0FE2">
        <w:rPr>
          <w:b/>
          <w:sz w:val="22"/>
          <w:szCs w:val="22"/>
        </w:rPr>
        <w:t xml:space="preserve">TSW </w:t>
      </w:r>
      <w:r w:rsidR="00043DEC">
        <w:rPr>
          <w:b/>
          <w:sz w:val="22"/>
          <w:szCs w:val="22"/>
        </w:rPr>
        <w:t>show ads and work on reflections</w:t>
      </w:r>
      <w:r w:rsidR="002D2AF2">
        <w:rPr>
          <w:b/>
          <w:sz w:val="22"/>
          <w:szCs w:val="22"/>
        </w:rPr>
        <w:t xml:space="preserve">. </w:t>
      </w:r>
    </w:p>
    <w:p w14:paraId="1B1D25B7" w14:textId="77777777" w:rsidR="009F2AC5" w:rsidRPr="006B0FE2" w:rsidRDefault="009F2AC5" w:rsidP="009F2AC5">
      <w:pPr>
        <w:rPr>
          <w:sz w:val="22"/>
          <w:szCs w:val="22"/>
        </w:rPr>
      </w:pPr>
      <w:r w:rsidRPr="006B0FE2">
        <w:rPr>
          <w:sz w:val="22"/>
          <w:szCs w:val="22"/>
        </w:rPr>
        <w:tab/>
      </w:r>
      <w:r>
        <w:rPr>
          <w:sz w:val="22"/>
          <w:szCs w:val="22"/>
        </w:rPr>
        <w:t>Teach template, students apply.</w:t>
      </w:r>
    </w:p>
    <w:p w14:paraId="483C8D5C" w14:textId="77777777" w:rsidR="009F2AC5" w:rsidRDefault="009F2AC5" w:rsidP="009F2AC5">
      <w:pPr>
        <w:rPr>
          <w:sz w:val="22"/>
          <w:szCs w:val="22"/>
        </w:rPr>
      </w:pPr>
      <w:r w:rsidRPr="006B0FE2">
        <w:rPr>
          <w:i/>
          <w:sz w:val="22"/>
          <w:szCs w:val="22"/>
        </w:rPr>
        <w:tab/>
      </w:r>
      <w:r w:rsidRPr="006B0FE2">
        <w:rPr>
          <w:sz w:val="22"/>
          <w:szCs w:val="22"/>
        </w:rPr>
        <w:t xml:space="preserve">CHECKLIST, </w:t>
      </w:r>
      <w:r>
        <w:rPr>
          <w:sz w:val="22"/>
          <w:szCs w:val="22"/>
        </w:rPr>
        <w:t>OBSERVATION</w:t>
      </w:r>
    </w:p>
    <w:p w14:paraId="25975321" w14:textId="49BA1B18" w:rsidR="008257EE" w:rsidRDefault="008257EE" w:rsidP="000C0ED6">
      <w:pPr>
        <w:rPr>
          <w:sz w:val="22"/>
          <w:szCs w:val="22"/>
        </w:rPr>
      </w:pPr>
    </w:p>
    <w:p w14:paraId="289CF588" w14:textId="5B2B9944" w:rsidR="000C0ED6" w:rsidRDefault="008257EE" w:rsidP="009F2AC5">
      <w:pPr>
        <w:rPr>
          <w:sz w:val="22"/>
          <w:szCs w:val="22"/>
        </w:rPr>
      </w:pPr>
      <w:r>
        <w:rPr>
          <w:sz w:val="22"/>
          <w:szCs w:val="22"/>
        </w:rPr>
        <w:t>Lesson 9</w:t>
      </w:r>
      <w:r w:rsidRPr="006B0FE2">
        <w:rPr>
          <w:sz w:val="22"/>
          <w:szCs w:val="22"/>
        </w:rPr>
        <w:t>:</w:t>
      </w:r>
      <w:r w:rsidR="00B42068">
        <w:rPr>
          <w:sz w:val="22"/>
          <w:szCs w:val="22"/>
        </w:rPr>
        <w:t xml:space="preserve"> </w:t>
      </w:r>
    </w:p>
    <w:p w14:paraId="5F403766" w14:textId="5BFAE7A6" w:rsidR="009F2AC5" w:rsidRPr="006B0FE2" w:rsidRDefault="009F2AC5" w:rsidP="00043DEC">
      <w:pPr>
        <w:ind w:left="720"/>
        <w:rPr>
          <w:b/>
          <w:sz w:val="22"/>
          <w:szCs w:val="22"/>
        </w:rPr>
      </w:pPr>
      <w:r w:rsidRPr="006B0FE2">
        <w:rPr>
          <w:b/>
          <w:sz w:val="22"/>
          <w:szCs w:val="22"/>
        </w:rPr>
        <w:t xml:space="preserve">TSW </w:t>
      </w:r>
      <w:r w:rsidR="00043DEC">
        <w:rPr>
          <w:b/>
          <w:sz w:val="22"/>
          <w:szCs w:val="22"/>
        </w:rPr>
        <w:t xml:space="preserve">learn about business letter format, </w:t>
      </w:r>
      <w:r>
        <w:rPr>
          <w:b/>
          <w:sz w:val="22"/>
          <w:szCs w:val="22"/>
        </w:rPr>
        <w:t>find a scholarship and share with the teacher, and then research requirements.</w:t>
      </w:r>
    </w:p>
    <w:p w14:paraId="3D9A2D7B" w14:textId="77777777" w:rsidR="009F2AC5" w:rsidRPr="006B0FE2" w:rsidRDefault="009F2AC5" w:rsidP="009F2AC5">
      <w:pPr>
        <w:rPr>
          <w:sz w:val="22"/>
          <w:szCs w:val="22"/>
        </w:rPr>
      </w:pPr>
      <w:r w:rsidRPr="006B0FE2">
        <w:rPr>
          <w:sz w:val="22"/>
          <w:szCs w:val="22"/>
        </w:rPr>
        <w:tab/>
      </w:r>
      <w:r>
        <w:rPr>
          <w:sz w:val="22"/>
          <w:szCs w:val="22"/>
        </w:rPr>
        <w:t>Introduce business letter, explain how to find, searching.</w:t>
      </w:r>
    </w:p>
    <w:p w14:paraId="5ECF90F6" w14:textId="77777777" w:rsidR="009F2AC5" w:rsidRDefault="009F2AC5" w:rsidP="009F2AC5">
      <w:pPr>
        <w:rPr>
          <w:sz w:val="22"/>
          <w:szCs w:val="22"/>
        </w:rPr>
      </w:pPr>
      <w:r w:rsidRPr="006B0FE2">
        <w:rPr>
          <w:i/>
          <w:sz w:val="22"/>
          <w:szCs w:val="22"/>
        </w:rPr>
        <w:tab/>
      </w:r>
      <w:r w:rsidRPr="006B0FE2">
        <w:rPr>
          <w:sz w:val="22"/>
          <w:szCs w:val="22"/>
        </w:rPr>
        <w:t xml:space="preserve">CHECKLIST, </w:t>
      </w:r>
      <w:r>
        <w:rPr>
          <w:sz w:val="22"/>
          <w:szCs w:val="22"/>
        </w:rPr>
        <w:t>OBSERVATION</w:t>
      </w:r>
    </w:p>
    <w:p w14:paraId="35550996" w14:textId="77777777" w:rsidR="000C0ED6" w:rsidRDefault="000C0ED6" w:rsidP="000C0ED6">
      <w:pPr>
        <w:rPr>
          <w:sz w:val="22"/>
          <w:szCs w:val="22"/>
        </w:rPr>
      </w:pPr>
    </w:p>
    <w:p w14:paraId="3A468468" w14:textId="0363C1CE" w:rsidR="00B42068" w:rsidRPr="006B0FE2" w:rsidRDefault="00B42068" w:rsidP="00B42068">
      <w:pPr>
        <w:rPr>
          <w:sz w:val="22"/>
          <w:szCs w:val="22"/>
        </w:rPr>
      </w:pPr>
      <w:r>
        <w:rPr>
          <w:sz w:val="22"/>
          <w:szCs w:val="22"/>
        </w:rPr>
        <w:t>Lesson 10</w:t>
      </w:r>
      <w:r w:rsidRPr="006B0FE2">
        <w:rPr>
          <w:sz w:val="22"/>
          <w:szCs w:val="22"/>
        </w:rPr>
        <w:t>:</w:t>
      </w:r>
      <w:r>
        <w:rPr>
          <w:sz w:val="22"/>
          <w:szCs w:val="22"/>
        </w:rPr>
        <w:t xml:space="preserve"> </w:t>
      </w:r>
    </w:p>
    <w:p w14:paraId="6D0203AE" w14:textId="77777777" w:rsidR="009F2AC5" w:rsidRPr="006B0FE2" w:rsidRDefault="009F2AC5" w:rsidP="009F2AC5">
      <w:pPr>
        <w:ind w:firstLine="720"/>
        <w:rPr>
          <w:b/>
          <w:sz w:val="22"/>
          <w:szCs w:val="22"/>
        </w:rPr>
      </w:pPr>
      <w:r w:rsidRPr="006B0FE2">
        <w:rPr>
          <w:b/>
          <w:sz w:val="22"/>
          <w:szCs w:val="22"/>
        </w:rPr>
        <w:t xml:space="preserve">TSW </w:t>
      </w:r>
      <w:r>
        <w:rPr>
          <w:b/>
          <w:sz w:val="22"/>
          <w:szCs w:val="22"/>
        </w:rPr>
        <w:t>finish rough draft on essays for scholarships.</w:t>
      </w:r>
    </w:p>
    <w:p w14:paraId="015415F6" w14:textId="77777777" w:rsidR="009F2AC5" w:rsidRPr="006B0FE2" w:rsidRDefault="009F2AC5" w:rsidP="009F2AC5">
      <w:pPr>
        <w:rPr>
          <w:sz w:val="22"/>
          <w:szCs w:val="22"/>
        </w:rPr>
      </w:pPr>
      <w:r w:rsidRPr="006B0FE2">
        <w:rPr>
          <w:sz w:val="22"/>
          <w:szCs w:val="22"/>
        </w:rPr>
        <w:tab/>
      </w:r>
      <w:r>
        <w:rPr>
          <w:sz w:val="22"/>
          <w:szCs w:val="22"/>
        </w:rPr>
        <w:t>Teach writing process, brainstorm, rough, revise, proofread, etc. Working time.</w:t>
      </w:r>
    </w:p>
    <w:p w14:paraId="11DB39A3" w14:textId="77777777" w:rsidR="009F2AC5" w:rsidRDefault="009F2AC5" w:rsidP="009F2AC5">
      <w:pPr>
        <w:rPr>
          <w:sz w:val="22"/>
          <w:szCs w:val="22"/>
        </w:rPr>
      </w:pPr>
      <w:r w:rsidRPr="006B0FE2">
        <w:rPr>
          <w:i/>
          <w:sz w:val="22"/>
          <w:szCs w:val="22"/>
        </w:rPr>
        <w:tab/>
      </w:r>
      <w:r w:rsidRPr="006B0FE2">
        <w:rPr>
          <w:sz w:val="22"/>
          <w:szCs w:val="22"/>
        </w:rPr>
        <w:t xml:space="preserve">CHECKLIST, </w:t>
      </w:r>
      <w:r>
        <w:rPr>
          <w:sz w:val="22"/>
          <w:szCs w:val="22"/>
        </w:rPr>
        <w:t>OBSERVATION</w:t>
      </w:r>
    </w:p>
    <w:p w14:paraId="637E3799" w14:textId="77777777" w:rsidR="009F2AC5" w:rsidRDefault="009F2AC5" w:rsidP="009F2AC5">
      <w:pPr>
        <w:rPr>
          <w:sz w:val="22"/>
          <w:szCs w:val="22"/>
        </w:rPr>
      </w:pPr>
    </w:p>
    <w:p w14:paraId="514C4EC5" w14:textId="41D265EE" w:rsidR="00B42068" w:rsidRPr="006B0FE2" w:rsidRDefault="00B42068" w:rsidP="00B42068">
      <w:pPr>
        <w:rPr>
          <w:sz w:val="22"/>
          <w:szCs w:val="22"/>
        </w:rPr>
      </w:pPr>
      <w:r>
        <w:rPr>
          <w:sz w:val="22"/>
          <w:szCs w:val="22"/>
        </w:rPr>
        <w:t>Lesson 11</w:t>
      </w:r>
      <w:r w:rsidRPr="006B0FE2">
        <w:rPr>
          <w:sz w:val="22"/>
          <w:szCs w:val="22"/>
        </w:rPr>
        <w:t>:</w:t>
      </w:r>
      <w:r>
        <w:rPr>
          <w:sz w:val="22"/>
          <w:szCs w:val="22"/>
        </w:rPr>
        <w:t xml:space="preserve"> </w:t>
      </w:r>
    </w:p>
    <w:p w14:paraId="53D6C87F" w14:textId="6B34719F" w:rsidR="009F2AC5" w:rsidRPr="009F2AC5" w:rsidRDefault="009F2AC5" w:rsidP="009F2AC5">
      <w:pPr>
        <w:rPr>
          <w:b/>
          <w:sz w:val="22"/>
          <w:szCs w:val="22"/>
        </w:rPr>
      </w:pPr>
      <w:r w:rsidRPr="009F2AC5">
        <w:rPr>
          <w:b/>
          <w:sz w:val="22"/>
          <w:szCs w:val="22"/>
        </w:rPr>
        <w:tab/>
        <w:t>TSW watch plays.</w:t>
      </w:r>
      <w:r>
        <w:rPr>
          <w:b/>
          <w:sz w:val="22"/>
          <w:szCs w:val="22"/>
        </w:rPr>
        <w:t xml:space="preserve"> Work on scholarships if time allows.</w:t>
      </w:r>
      <w:r w:rsidR="00DC6625">
        <w:rPr>
          <w:b/>
          <w:sz w:val="22"/>
          <w:szCs w:val="22"/>
        </w:rPr>
        <w:t xml:space="preserve"> (tone, sounding </w:t>
      </w:r>
      <w:proofErr w:type="spellStart"/>
      <w:r w:rsidR="00DC6625">
        <w:rPr>
          <w:b/>
          <w:sz w:val="22"/>
          <w:szCs w:val="22"/>
        </w:rPr>
        <w:t>intellegent</w:t>
      </w:r>
      <w:bookmarkStart w:id="0" w:name="_GoBack"/>
      <w:bookmarkEnd w:id="0"/>
      <w:proofErr w:type="spellEnd"/>
      <w:r w:rsidR="00DC6625">
        <w:rPr>
          <w:b/>
          <w:sz w:val="22"/>
          <w:szCs w:val="22"/>
        </w:rPr>
        <w:t>)</w:t>
      </w:r>
    </w:p>
    <w:p w14:paraId="71D69729" w14:textId="77777777" w:rsidR="009F2AC5" w:rsidRDefault="009F2AC5" w:rsidP="009F2AC5">
      <w:pPr>
        <w:rPr>
          <w:sz w:val="22"/>
          <w:szCs w:val="22"/>
        </w:rPr>
      </w:pPr>
      <w:r>
        <w:rPr>
          <w:sz w:val="22"/>
          <w:szCs w:val="22"/>
        </w:rPr>
        <w:tab/>
        <w:t>Pilot lights.</w:t>
      </w:r>
    </w:p>
    <w:p w14:paraId="5071F6BB" w14:textId="77777777" w:rsidR="009F2AC5" w:rsidRDefault="009F2AC5" w:rsidP="009F2AC5">
      <w:pPr>
        <w:rPr>
          <w:sz w:val="22"/>
          <w:szCs w:val="22"/>
        </w:rPr>
      </w:pPr>
      <w:r>
        <w:rPr>
          <w:sz w:val="22"/>
          <w:szCs w:val="22"/>
        </w:rPr>
        <w:tab/>
        <w:t>CHECKLIST, OBSERVATION</w:t>
      </w:r>
    </w:p>
    <w:p w14:paraId="1839473F" w14:textId="77777777" w:rsidR="00B42068" w:rsidRDefault="00B42068" w:rsidP="00B42068">
      <w:pPr>
        <w:rPr>
          <w:sz w:val="22"/>
          <w:szCs w:val="22"/>
        </w:rPr>
      </w:pPr>
    </w:p>
    <w:p w14:paraId="4604A6F4" w14:textId="0C7483C3" w:rsidR="00B42068" w:rsidRPr="006B0FE2" w:rsidRDefault="00B42068" w:rsidP="00B42068">
      <w:pPr>
        <w:rPr>
          <w:sz w:val="22"/>
          <w:szCs w:val="22"/>
        </w:rPr>
      </w:pPr>
      <w:r>
        <w:rPr>
          <w:sz w:val="22"/>
          <w:szCs w:val="22"/>
        </w:rPr>
        <w:t>Lesson 12</w:t>
      </w:r>
      <w:r w:rsidRPr="006B0FE2">
        <w:rPr>
          <w:sz w:val="22"/>
          <w:szCs w:val="22"/>
        </w:rPr>
        <w:t>:</w:t>
      </w:r>
      <w:r>
        <w:rPr>
          <w:sz w:val="22"/>
          <w:szCs w:val="22"/>
        </w:rPr>
        <w:t xml:space="preserve"> </w:t>
      </w:r>
    </w:p>
    <w:p w14:paraId="5F1DB2CA" w14:textId="0E5B9A20" w:rsidR="009F2AC5" w:rsidRPr="009F2AC5" w:rsidRDefault="009F2AC5" w:rsidP="009F2AC5">
      <w:pPr>
        <w:rPr>
          <w:b/>
          <w:sz w:val="22"/>
          <w:szCs w:val="22"/>
        </w:rPr>
      </w:pPr>
      <w:r w:rsidRPr="009F2AC5">
        <w:rPr>
          <w:b/>
          <w:sz w:val="22"/>
          <w:szCs w:val="22"/>
        </w:rPr>
        <w:tab/>
        <w:t xml:space="preserve">TSW watch plays. </w:t>
      </w:r>
      <w:r>
        <w:rPr>
          <w:b/>
          <w:sz w:val="22"/>
          <w:szCs w:val="22"/>
        </w:rPr>
        <w:t>Work on scholarships if time allows.</w:t>
      </w:r>
      <w:r w:rsidR="00DC6625">
        <w:rPr>
          <w:b/>
          <w:sz w:val="22"/>
          <w:szCs w:val="22"/>
        </w:rPr>
        <w:t xml:space="preserve"> (contractions, idioms, phrasal verbs)</w:t>
      </w:r>
    </w:p>
    <w:p w14:paraId="1160E94B" w14:textId="77777777" w:rsidR="009F2AC5" w:rsidRDefault="009F2AC5" w:rsidP="009F2AC5">
      <w:pPr>
        <w:rPr>
          <w:sz w:val="22"/>
          <w:szCs w:val="22"/>
        </w:rPr>
      </w:pPr>
      <w:r>
        <w:rPr>
          <w:sz w:val="22"/>
          <w:szCs w:val="22"/>
        </w:rPr>
        <w:tab/>
        <w:t>Pilot lights.</w:t>
      </w:r>
    </w:p>
    <w:p w14:paraId="4DE2AA07" w14:textId="77777777" w:rsidR="009F2AC5" w:rsidRDefault="009F2AC5" w:rsidP="009F2AC5">
      <w:pPr>
        <w:rPr>
          <w:sz w:val="22"/>
          <w:szCs w:val="22"/>
        </w:rPr>
      </w:pPr>
      <w:r>
        <w:rPr>
          <w:sz w:val="22"/>
          <w:szCs w:val="22"/>
        </w:rPr>
        <w:tab/>
        <w:t>CHECKLIST, OBSERVATION</w:t>
      </w:r>
    </w:p>
    <w:p w14:paraId="686EF4E8" w14:textId="77777777" w:rsidR="00B42068" w:rsidRDefault="00B42068" w:rsidP="00B42068">
      <w:pPr>
        <w:rPr>
          <w:sz w:val="22"/>
          <w:szCs w:val="22"/>
        </w:rPr>
      </w:pPr>
    </w:p>
    <w:p w14:paraId="1F884502" w14:textId="60B420E9" w:rsidR="00B42068" w:rsidRDefault="00B42068" w:rsidP="00B42068">
      <w:pPr>
        <w:rPr>
          <w:sz w:val="22"/>
          <w:szCs w:val="22"/>
        </w:rPr>
      </w:pPr>
      <w:r>
        <w:rPr>
          <w:sz w:val="22"/>
          <w:szCs w:val="22"/>
        </w:rPr>
        <w:t>Lesson 13</w:t>
      </w:r>
      <w:r w:rsidRPr="006B0FE2">
        <w:rPr>
          <w:sz w:val="22"/>
          <w:szCs w:val="22"/>
        </w:rPr>
        <w:t>:</w:t>
      </w:r>
      <w:r>
        <w:rPr>
          <w:sz w:val="22"/>
          <w:szCs w:val="22"/>
        </w:rPr>
        <w:t xml:space="preserve"> </w:t>
      </w:r>
    </w:p>
    <w:p w14:paraId="64E023CE" w14:textId="76461143" w:rsidR="009F2AC5" w:rsidRPr="009F2AC5" w:rsidRDefault="009F2AC5" w:rsidP="00B42068">
      <w:pPr>
        <w:rPr>
          <w:b/>
          <w:sz w:val="22"/>
          <w:szCs w:val="22"/>
        </w:rPr>
      </w:pPr>
      <w:r w:rsidRPr="009F2AC5">
        <w:rPr>
          <w:b/>
          <w:sz w:val="22"/>
          <w:szCs w:val="22"/>
        </w:rPr>
        <w:tab/>
        <w:t xml:space="preserve">TSW watch plays. </w:t>
      </w:r>
      <w:r>
        <w:rPr>
          <w:b/>
          <w:sz w:val="22"/>
          <w:szCs w:val="22"/>
        </w:rPr>
        <w:t>Work on scholarships if time allows.</w:t>
      </w:r>
    </w:p>
    <w:p w14:paraId="4347A4B7" w14:textId="61DB5F77" w:rsidR="009F2AC5" w:rsidRDefault="009F2AC5" w:rsidP="00B42068">
      <w:pPr>
        <w:rPr>
          <w:sz w:val="22"/>
          <w:szCs w:val="22"/>
        </w:rPr>
      </w:pPr>
      <w:r>
        <w:rPr>
          <w:sz w:val="22"/>
          <w:szCs w:val="22"/>
        </w:rPr>
        <w:tab/>
        <w:t>Pilot lights.</w:t>
      </w:r>
    </w:p>
    <w:p w14:paraId="087A960E" w14:textId="37EA43E7" w:rsidR="009F2AC5" w:rsidRDefault="009F2AC5" w:rsidP="00B42068">
      <w:pPr>
        <w:rPr>
          <w:sz w:val="22"/>
          <w:szCs w:val="22"/>
        </w:rPr>
      </w:pPr>
      <w:r>
        <w:rPr>
          <w:sz w:val="22"/>
          <w:szCs w:val="22"/>
        </w:rPr>
        <w:tab/>
        <w:t>CHECKLIST, OBSERVATION</w:t>
      </w:r>
    </w:p>
    <w:p w14:paraId="05CA7719" w14:textId="77777777" w:rsidR="009F2AC5" w:rsidRDefault="009F2AC5" w:rsidP="00B42068">
      <w:pPr>
        <w:rPr>
          <w:sz w:val="22"/>
          <w:szCs w:val="22"/>
        </w:rPr>
      </w:pPr>
    </w:p>
    <w:p w14:paraId="2D4E29AB" w14:textId="66D1EAE1" w:rsidR="00B42068" w:rsidRPr="006B0FE2" w:rsidRDefault="00B42068" w:rsidP="00B42068">
      <w:pPr>
        <w:rPr>
          <w:sz w:val="22"/>
          <w:szCs w:val="22"/>
        </w:rPr>
      </w:pPr>
      <w:r>
        <w:rPr>
          <w:sz w:val="22"/>
          <w:szCs w:val="22"/>
        </w:rPr>
        <w:t>Lesson 14</w:t>
      </w:r>
      <w:r w:rsidRPr="006B0FE2">
        <w:rPr>
          <w:sz w:val="22"/>
          <w:szCs w:val="22"/>
        </w:rPr>
        <w:t>:</w:t>
      </w:r>
      <w:r>
        <w:rPr>
          <w:sz w:val="22"/>
          <w:szCs w:val="22"/>
        </w:rPr>
        <w:t xml:space="preserve"> </w:t>
      </w:r>
    </w:p>
    <w:p w14:paraId="2AA13DEB" w14:textId="373AC68F" w:rsidR="00B42068" w:rsidRPr="006B0FE2" w:rsidRDefault="00B42068" w:rsidP="00305F4C">
      <w:pPr>
        <w:ind w:left="720"/>
        <w:rPr>
          <w:b/>
          <w:sz w:val="22"/>
          <w:szCs w:val="22"/>
        </w:rPr>
      </w:pPr>
      <w:r w:rsidRPr="006B0FE2">
        <w:rPr>
          <w:b/>
          <w:sz w:val="22"/>
          <w:szCs w:val="22"/>
        </w:rPr>
        <w:t xml:space="preserve">TSW </w:t>
      </w:r>
      <w:r w:rsidR="00305F4C">
        <w:rPr>
          <w:b/>
          <w:sz w:val="22"/>
          <w:szCs w:val="22"/>
        </w:rPr>
        <w:t>show and tell their final products for bigger and better, create final reflections, and engage in final trading</w:t>
      </w:r>
      <w:r>
        <w:rPr>
          <w:b/>
          <w:sz w:val="22"/>
          <w:szCs w:val="22"/>
        </w:rPr>
        <w:t>.</w:t>
      </w:r>
      <w:r w:rsidR="009F2AC5">
        <w:rPr>
          <w:b/>
          <w:sz w:val="22"/>
          <w:szCs w:val="22"/>
        </w:rPr>
        <w:t xml:space="preserve"> Finish applications if not done yet.</w:t>
      </w:r>
    </w:p>
    <w:p w14:paraId="06D12E13" w14:textId="30A72597" w:rsidR="00B42068" w:rsidRPr="006B0FE2" w:rsidRDefault="00F72A7C" w:rsidP="009F2AC5">
      <w:pPr>
        <w:ind w:left="720"/>
        <w:rPr>
          <w:sz w:val="22"/>
          <w:szCs w:val="22"/>
        </w:rPr>
      </w:pPr>
      <w:r>
        <w:rPr>
          <w:sz w:val="22"/>
          <w:szCs w:val="22"/>
        </w:rPr>
        <w:t>Show and tell, final reflection, once shared then final trading and selling.</w:t>
      </w:r>
      <w:r w:rsidR="009F2AC5" w:rsidRPr="009F2AC5">
        <w:rPr>
          <w:sz w:val="22"/>
          <w:szCs w:val="22"/>
        </w:rPr>
        <w:t xml:space="preserve"> </w:t>
      </w:r>
      <w:r w:rsidR="009F2AC5" w:rsidRPr="006B0FE2">
        <w:rPr>
          <w:sz w:val="22"/>
          <w:szCs w:val="22"/>
        </w:rPr>
        <w:tab/>
      </w:r>
      <w:r w:rsidR="009F2AC5">
        <w:rPr>
          <w:sz w:val="22"/>
          <w:szCs w:val="22"/>
        </w:rPr>
        <w:t>Group editing, assist others if finished, work time.</w:t>
      </w:r>
    </w:p>
    <w:p w14:paraId="1496C51A" w14:textId="663F9795" w:rsidR="009F2AC5" w:rsidRDefault="00B42068" w:rsidP="009F2AC5">
      <w:pPr>
        <w:rPr>
          <w:sz w:val="22"/>
          <w:szCs w:val="22"/>
        </w:rPr>
      </w:pPr>
      <w:r w:rsidRPr="006B0FE2">
        <w:rPr>
          <w:i/>
          <w:sz w:val="22"/>
          <w:szCs w:val="22"/>
        </w:rPr>
        <w:tab/>
      </w:r>
      <w:r w:rsidRPr="006B0FE2">
        <w:rPr>
          <w:sz w:val="22"/>
          <w:szCs w:val="22"/>
        </w:rPr>
        <w:t xml:space="preserve">CHECKLIST, </w:t>
      </w:r>
      <w:r>
        <w:rPr>
          <w:sz w:val="22"/>
          <w:szCs w:val="22"/>
        </w:rPr>
        <w:t>OBSERVATION</w:t>
      </w:r>
      <w:r w:rsidR="00F72A7C">
        <w:rPr>
          <w:sz w:val="22"/>
          <w:szCs w:val="22"/>
        </w:rPr>
        <w:t>, JOURNAL FINISHED</w:t>
      </w:r>
      <w:r w:rsidR="009F2AC5">
        <w:rPr>
          <w:sz w:val="22"/>
          <w:szCs w:val="22"/>
        </w:rPr>
        <w:t>, BUSINESS LETTER</w:t>
      </w:r>
    </w:p>
    <w:p w14:paraId="77143D66" w14:textId="77777777" w:rsidR="009F2AC5" w:rsidRDefault="009F2AC5" w:rsidP="009F2AC5">
      <w:pPr>
        <w:rPr>
          <w:sz w:val="22"/>
          <w:szCs w:val="22"/>
        </w:rPr>
      </w:pPr>
    </w:p>
    <w:p w14:paraId="59F4CDCE" w14:textId="77777777" w:rsidR="00B42068" w:rsidRDefault="00B42068" w:rsidP="00B42068">
      <w:pPr>
        <w:rPr>
          <w:sz w:val="22"/>
          <w:szCs w:val="22"/>
        </w:rPr>
      </w:pPr>
    </w:p>
    <w:p w14:paraId="2B5FDB19" w14:textId="77777777" w:rsidR="00F22F11" w:rsidRDefault="00F22F11" w:rsidP="00E273E9">
      <w:pPr>
        <w:rPr>
          <w:sz w:val="22"/>
          <w:szCs w:val="22"/>
        </w:rPr>
      </w:pPr>
    </w:p>
    <w:p w14:paraId="17650622" w14:textId="77777777" w:rsidR="00F22F11" w:rsidRDefault="00F22F11" w:rsidP="00E273E9">
      <w:pPr>
        <w:rPr>
          <w:sz w:val="22"/>
          <w:szCs w:val="22"/>
        </w:rPr>
      </w:pPr>
    </w:p>
    <w:p w14:paraId="19A8F4BC" w14:textId="77777777" w:rsidR="00F22F11" w:rsidRDefault="00F22F11" w:rsidP="00E273E9">
      <w:pPr>
        <w:rPr>
          <w:sz w:val="22"/>
          <w:szCs w:val="22"/>
        </w:rPr>
      </w:pPr>
    </w:p>
    <w:p w14:paraId="0FFCFCC0" w14:textId="77777777" w:rsidR="00C11857" w:rsidRDefault="00C11857" w:rsidP="00E273E9">
      <w:pPr>
        <w:rPr>
          <w:sz w:val="22"/>
          <w:szCs w:val="22"/>
        </w:rPr>
      </w:pPr>
    </w:p>
    <w:p w14:paraId="01C1947C" w14:textId="77777777" w:rsidR="00F22F11" w:rsidRDefault="00F22F11" w:rsidP="00E273E9">
      <w:pPr>
        <w:rPr>
          <w:sz w:val="22"/>
          <w:szCs w:val="22"/>
        </w:rPr>
      </w:pPr>
    </w:p>
    <w:p w14:paraId="7A6A17C2" w14:textId="77777777" w:rsidR="00F22F11" w:rsidRPr="00037894" w:rsidRDefault="00F22F11" w:rsidP="00E273E9">
      <w:pPr>
        <w:rPr>
          <w:sz w:val="22"/>
          <w:szCs w:val="22"/>
        </w:rPr>
      </w:pPr>
    </w:p>
    <w:p w14:paraId="4DDD2843" w14:textId="6C336CAE" w:rsidR="00CA4864" w:rsidRDefault="00CA4864" w:rsidP="00CA4864">
      <w:pPr>
        <w:jc w:val="center"/>
        <w:rPr>
          <w:sz w:val="28"/>
          <w:szCs w:val="28"/>
        </w:rPr>
      </w:pPr>
      <w:r w:rsidRPr="00CA4864">
        <w:rPr>
          <w:sz w:val="28"/>
          <w:szCs w:val="28"/>
          <w:u w:val="single"/>
        </w:rPr>
        <w:t>Sample Lesson Plans</w:t>
      </w:r>
      <w:r w:rsidRPr="00CA4864">
        <w:rPr>
          <w:sz w:val="28"/>
          <w:szCs w:val="28"/>
        </w:rPr>
        <w:t>:</w:t>
      </w:r>
    </w:p>
    <w:p w14:paraId="7D0986B3" w14:textId="77777777" w:rsidR="00914278" w:rsidRPr="00CA4864" w:rsidRDefault="00914278" w:rsidP="00CA4864">
      <w:pPr>
        <w:jc w:val="center"/>
        <w:rPr>
          <w:sz w:val="28"/>
          <w:szCs w:val="28"/>
        </w:rPr>
      </w:pPr>
    </w:p>
    <w:p w14:paraId="348057CA" w14:textId="09DFE2D8" w:rsidR="00144264" w:rsidRPr="00144264" w:rsidRDefault="00144264" w:rsidP="00E273E9">
      <w:pPr>
        <w:rPr>
          <w:b/>
        </w:rPr>
      </w:pPr>
      <w:r w:rsidRPr="00144264">
        <w:rPr>
          <w:b/>
        </w:rPr>
        <w:t>Lesson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4527"/>
        <w:gridCol w:w="1047"/>
        <w:gridCol w:w="2456"/>
      </w:tblGrid>
      <w:tr w:rsidR="00203171" w:rsidRPr="00875A0C" w14:paraId="13EF4FF5" w14:textId="77777777" w:rsidTr="002A2BCA">
        <w:trPr>
          <w:trHeight w:val="563"/>
        </w:trPr>
        <w:tc>
          <w:tcPr>
            <w:tcW w:w="762" w:type="pct"/>
            <w:tcBorders>
              <w:top w:val="single" w:sz="24" w:space="0" w:color="auto"/>
              <w:left w:val="single" w:sz="24" w:space="0" w:color="auto"/>
            </w:tcBorders>
            <w:shd w:val="clear" w:color="auto" w:fill="D9D9D9"/>
            <w:vAlign w:val="center"/>
          </w:tcPr>
          <w:p w14:paraId="18D61C51" w14:textId="77777777" w:rsidR="00203171" w:rsidRPr="00875A0C" w:rsidRDefault="00203171" w:rsidP="002A2BCA">
            <w:pPr>
              <w:rPr>
                <w:rFonts w:ascii="Cambria" w:hAnsi="Cambria"/>
                <w:b/>
                <w:sz w:val="20"/>
                <w:szCs w:val="20"/>
              </w:rPr>
            </w:pPr>
            <w:r w:rsidRPr="00875A0C">
              <w:rPr>
                <w:rFonts w:ascii="Cambria" w:hAnsi="Cambria"/>
                <w:b/>
                <w:sz w:val="20"/>
                <w:szCs w:val="20"/>
              </w:rPr>
              <w:t>Lesson Title/Focus</w:t>
            </w:r>
          </w:p>
        </w:tc>
        <w:tc>
          <w:tcPr>
            <w:tcW w:w="2394" w:type="pct"/>
            <w:tcBorders>
              <w:top w:val="single" w:sz="24" w:space="0" w:color="auto"/>
            </w:tcBorders>
            <w:shd w:val="clear" w:color="auto" w:fill="auto"/>
            <w:vAlign w:val="center"/>
          </w:tcPr>
          <w:p w14:paraId="690919C1" w14:textId="77777777" w:rsidR="00203171" w:rsidRPr="00875A0C" w:rsidRDefault="00203171" w:rsidP="002A2BCA">
            <w:pPr>
              <w:rPr>
                <w:rFonts w:ascii="Cambria" w:hAnsi="Cambria"/>
                <w:b/>
                <w:sz w:val="20"/>
                <w:szCs w:val="20"/>
              </w:rPr>
            </w:pPr>
            <w:r>
              <w:rPr>
                <w:rFonts w:ascii="Cambria" w:hAnsi="Cambria"/>
                <w:b/>
                <w:sz w:val="20"/>
                <w:szCs w:val="20"/>
              </w:rPr>
              <w:t>Introduction and Brainstorming</w:t>
            </w:r>
          </w:p>
        </w:tc>
        <w:tc>
          <w:tcPr>
            <w:tcW w:w="532" w:type="pct"/>
            <w:tcBorders>
              <w:top w:val="single" w:sz="24" w:space="0" w:color="auto"/>
            </w:tcBorders>
            <w:shd w:val="clear" w:color="auto" w:fill="D9D9D9"/>
            <w:vAlign w:val="center"/>
          </w:tcPr>
          <w:p w14:paraId="1D2DE226" w14:textId="77777777" w:rsidR="00203171" w:rsidRPr="00875A0C" w:rsidRDefault="00203171" w:rsidP="002A2BCA">
            <w:pPr>
              <w:rPr>
                <w:rFonts w:ascii="Cambria" w:hAnsi="Cambria"/>
                <w:b/>
                <w:sz w:val="20"/>
                <w:szCs w:val="20"/>
              </w:rPr>
            </w:pPr>
            <w:r w:rsidRPr="00875A0C">
              <w:rPr>
                <w:rFonts w:ascii="Cambria" w:hAnsi="Cambria"/>
                <w:b/>
                <w:sz w:val="20"/>
                <w:szCs w:val="20"/>
              </w:rPr>
              <w:t>Date</w:t>
            </w:r>
          </w:p>
        </w:tc>
        <w:tc>
          <w:tcPr>
            <w:tcW w:w="1312" w:type="pct"/>
            <w:tcBorders>
              <w:top w:val="single" w:sz="24" w:space="0" w:color="auto"/>
              <w:right w:val="single" w:sz="24" w:space="0" w:color="auto"/>
            </w:tcBorders>
            <w:shd w:val="clear" w:color="auto" w:fill="auto"/>
            <w:vAlign w:val="center"/>
          </w:tcPr>
          <w:p w14:paraId="044987E7" w14:textId="77777777" w:rsidR="00203171" w:rsidRPr="00875A0C" w:rsidRDefault="00203171" w:rsidP="002A2BCA">
            <w:pPr>
              <w:rPr>
                <w:rFonts w:ascii="Cambria" w:hAnsi="Cambria"/>
                <w:sz w:val="20"/>
                <w:szCs w:val="20"/>
              </w:rPr>
            </w:pPr>
            <w:r>
              <w:rPr>
                <w:rFonts w:ascii="Cambria" w:hAnsi="Cambria"/>
                <w:sz w:val="20"/>
                <w:szCs w:val="20"/>
              </w:rPr>
              <w:t>April 4, 2016</w:t>
            </w:r>
          </w:p>
        </w:tc>
      </w:tr>
      <w:tr w:rsidR="00203171" w:rsidRPr="00875A0C" w14:paraId="1925481E" w14:textId="77777777" w:rsidTr="002A2BCA">
        <w:trPr>
          <w:trHeight w:val="563"/>
        </w:trPr>
        <w:tc>
          <w:tcPr>
            <w:tcW w:w="762" w:type="pct"/>
            <w:tcBorders>
              <w:left w:val="single" w:sz="24" w:space="0" w:color="auto"/>
            </w:tcBorders>
            <w:shd w:val="clear" w:color="auto" w:fill="D9D9D9"/>
            <w:vAlign w:val="center"/>
          </w:tcPr>
          <w:p w14:paraId="5EDB35D4" w14:textId="77777777" w:rsidR="00203171" w:rsidRPr="00875A0C" w:rsidRDefault="00203171" w:rsidP="002A2BCA">
            <w:pPr>
              <w:rPr>
                <w:rFonts w:ascii="Cambria" w:hAnsi="Cambria"/>
                <w:b/>
                <w:sz w:val="20"/>
                <w:szCs w:val="20"/>
              </w:rPr>
            </w:pPr>
            <w:r w:rsidRPr="00875A0C">
              <w:rPr>
                <w:rFonts w:ascii="Cambria" w:hAnsi="Cambria"/>
                <w:b/>
                <w:sz w:val="20"/>
                <w:szCs w:val="20"/>
              </w:rPr>
              <w:t>Subject/Grade Level</w:t>
            </w:r>
          </w:p>
        </w:tc>
        <w:tc>
          <w:tcPr>
            <w:tcW w:w="2394" w:type="pct"/>
            <w:shd w:val="clear" w:color="auto" w:fill="auto"/>
            <w:vAlign w:val="center"/>
          </w:tcPr>
          <w:p w14:paraId="1AACFF54" w14:textId="77777777" w:rsidR="00203171" w:rsidRPr="00875A0C" w:rsidRDefault="00203171" w:rsidP="002A2BCA">
            <w:pPr>
              <w:rPr>
                <w:rFonts w:ascii="Cambria" w:hAnsi="Cambria"/>
                <w:sz w:val="20"/>
                <w:szCs w:val="20"/>
              </w:rPr>
            </w:pPr>
            <w:r>
              <w:rPr>
                <w:rFonts w:ascii="Cambria" w:hAnsi="Cambria"/>
                <w:sz w:val="20"/>
                <w:szCs w:val="20"/>
              </w:rPr>
              <w:t>Language Arts 9</w:t>
            </w:r>
          </w:p>
        </w:tc>
        <w:tc>
          <w:tcPr>
            <w:tcW w:w="532" w:type="pct"/>
            <w:shd w:val="clear" w:color="auto" w:fill="D9D9D9"/>
            <w:vAlign w:val="center"/>
          </w:tcPr>
          <w:p w14:paraId="79CBEFE9" w14:textId="77777777" w:rsidR="00203171" w:rsidRPr="00875A0C" w:rsidRDefault="00203171" w:rsidP="002A2BCA">
            <w:pPr>
              <w:rPr>
                <w:rFonts w:ascii="Cambria" w:hAnsi="Cambria"/>
                <w:b/>
                <w:sz w:val="20"/>
                <w:szCs w:val="20"/>
              </w:rPr>
            </w:pPr>
            <w:r w:rsidRPr="00875A0C">
              <w:rPr>
                <w:rFonts w:ascii="Cambria" w:hAnsi="Cambria"/>
                <w:b/>
                <w:sz w:val="20"/>
                <w:szCs w:val="20"/>
              </w:rPr>
              <w:t>Time Duration</w:t>
            </w:r>
          </w:p>
        </w:tc>
        <w:tc>
          <w:tcPr>
            <w:tcW w:w="1312" w:type="pct"/>
            <w:tcBorders>
              <w:right w:val="single" w:sz="24" w:space="0" w:color="auto"/>
            </w:tcBorders>
            <w:shd w:val="clear" w:color="auto" w:fill="auto"/>
            <w:vAlign w:val="center"/>
          </w:tcPr>
          <w:p w14:paraId="1FBFB8E7" w14:textId="77777777" w:rsidR="00203171" w:rsidRPr="00875A0C" w:rsidRDefault="00203171" w:rsidP="002A2BCA">
            <w:pPr>
              <w:rPr>
                <w:rFonts w:ascii="Cambria" w:hAnsi="Cambria"/>
                <w:sz w:val="20"/>
                <w:szCs w:val="20"/>
              </w:rPr>
            </w:pPr>
            <w:r>
              <w:rPr>
                <w:rFonts w:ascii="Cambria" w:hAnsi="Cambria"/>
                <w:sz w:val="20"/>
                <w:szCs w:val="20"/>
              </w:rPr>
              <w:t>75 minutes 2:20 – 3:35</w:t>
            </w:r>
          </w:p>
        </w:tc>
      </w:tr>
      <w:tr w:rsidR="00203171" w:rsidRPr="00875A0C" w14:paraId="2A9C5AF8" w14:textId="77777777" w:rsidTr="002A2BCA">
        <w:trPr>
          <w:trHeight w:val="563"/>
        </w:trPr>
        <w:tc>
          <w:tcPr>
            <w:tcW w:w="762" w:type="pct"/>
            <w:tcBorders>
              <w:left w:val="single" w:sz="24" w:space="0" w:color="auto"/>
              <w:bottom w:val="single" w:sz="24" w:space="0" w:color="auto"/>
            </w:tcBorders>
            <w:shd w:val="clear" w:color="auto" w:fill="D9D9D9"/>
            <w:vAlign w:val="center"/>
          </w:tcPr>
          <w:p w14:paraId="464C6457" w14:textId="77777777" w:rsidR="00203171" w:rsidRPr="00875A0C" w:rsidRDefault="00203171" w:rsidP="002A2BCA">
            <w:pPr>
              <w:rPr>
                <w:rFonts w:ascii="Cambria" w:hAnsi="Cambria"/>
                <w:b/>
                <w:sz w:val="20"/>
                <w:szCs w:val="20"/>
              </w:rPr>
            </w:pPr>
            <w:r w:rsidRPr="00875A0C">
              <w:rPr>
                <w:rFonts w:ascii="Cambria" w:hAnsi="Cambria"/>
                <w:b/>
                <w:sz w:val="20"/>
                <w:szCs w:val="20"/>
              </w:rPr>
              <w:t>Unit</w:t>
            </w:r>
          </w:p>
        </w:tc>
        <w:tc>
          <w:tcPr>
            <w:tcW w:w="2394" w:type="pct"/>
            <w:tcBorders>
              <w:bottom w:val="single" w:sz="24" w:space="0" w:color="auto"/>
            </w:tcBorders>
            <w:shd w:val="clear" w:color="auto" w:fill="auto"/>
            <w:vAlign w:val="center"/>
          </w:tcPr>
          <w:p w14:paraId="7BB23558" w14:textId="77777777" w:rsidR="00203171" w:rsidRPr="00875A0C" w:rsidRDefault="00203171" w:rsidP="002A2BCA">
            <w:pPr>
              <w:rPr>
                <w:rFonts w:ascii="Cambria" w:hAnsi="Cambria"/>
                <w:sz w:val="20"/>
                <w:szCs w:val="20"/>
              </w:rPr>
            </w:pPr>
            <w:r>
              <w:rPr>
                <w:rFonts w:ascii="Cambria" w:hAnsi="Cambria"/>
                <w:sz w:val="20"/>
                <w:szCs w:val="20"/>
              </w:rPr>
              <w:t>Advertising and Business letters (Persuasion)</w:t>
            </w:r>
          </w:p>
        </w:tc>
        <w:tc>
          <w:tcPr>
            <w:tcW w:w="532" w:type="pct"/>
            <w:tcBorders>
              <w:bottom w:val="single" w:sz="24" w:space="0" w:color="auto"/>
            </w:tcBorders>
            <w:shd w:val="clear" w:color="auto" w:fill="D9D9D9"/>
            <w:vAlign w:val="center"/>
          </w:tcPr>
          <w:p w14:paraId="7EB565B4" w14:textId="77777777" w:rsidR="00203171" w:rsidRPr="00875A0C" w:rsidRDefault="00203171" w:rsidP="002A2BCA">
            <w:pPr>
              <w:rPr>
                <w:rFonts w:ascii="Cambria" w:hAnsi="Cambria"/>
                <w:b/>
                <w:sz w:val="20"/>
                <w:szCs w:val="20"/>
              </w:rPr>
            </w:pPr>
            <w:r w:rsidRPr="00875A0C">
              <w:rPr>
                <w:rFonts w:ascii="Cambria" w:hAnsi="Cambria"/>
                <w:b/>
                <w:sz w:val="20"/>
                <w:szCs w:val="20"/>
              </w:rPr>
              <w:t>Teacher</w:t>
            </w:r>
          </w:p>
        </w:tc>
        <w:tc>
          <w:tcPr>
            <w:tcW w:w="1312" w:type="pct"/>
            <w:tcBorders>
              <w:bottom w:val="single" w:sz="24" w:space="0" w:color="auto"/>
              <w:right w:val="single" w:sz="24" w:space="0" w:color="auto"/>
            </w:tcBorders>
            <w:shd w:val="clear" w:color="auto" w:fill="auto"/>
            <w:vAlign w:val="center"/>
          </w:tcPr>
          <w:p w14:paraId="100BAA99" w14:textId="77777777" w:rsidR="00203171" w:rsidRPr="00875A0C" w:rsidRDefault="00203171" w:rsidP="002A2BCA">
            <w:pPr>
              <w:rPr>
                <w:rFonts w:ascii="Cambria" w:hAnsi="Cambria"/>
                <w:sz w:val="20"/>
                <w:szCs w:val="20"/>
              </w:rPr>
            </w:pPr>
            <w:r>
              <w:rPr>
                <w:rFonts w:ascii="Cambria" w:hAnsi="Cambria"/>
                <w:sz w:val="20"/>
                <w:szCs w:val="20"/>
              </w:rPr>
              <w:t>Mr. MacBean</w:t>
            </w:r>
          </w:p>
        </w:tc>
      </w:tr>
    </w:tbl>
    <w:p w14:paraId="4B5A9616" w14:textId="77777777" w:rsidR="00203171" w:rsidRPr="00875A0C" w:rsidRDefault="00203171" w:rsidP="00203171">
      <w:pPr>
        <w:rPr>
          <w:rFonts w:ascii="Cambria" w:hAnsi="Cambria"/>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6"/>
        <w:gridCol w:w="889"/>
        <w:gridCol w:w="40"/>
        <w:gridCol w:w="2503"/>
        <w:gridCol w:w="211"/>
        <w:gridCol w:w="3941"/>
        <w:gridCol w:w="636"/>
      </w:tblGrid>
      <w:tr w:rsidR="00203171" w:rsidRPr="00875A0C" w14:paraId="4DCA0CFE" w14:textId="77777777" w:rsidTr="002A2BCA">
        <w:tc>
          <w:tcPr>
            <w:tcW w:w="5000" w:type="pct"/>
            <w:gridSpan w:val="7"/>
            <w:shd w:val="clear" w:color="auto" w:fill="000000"/>
          </w:tcPr>
          <w:p w14:paraId="6D3CBA75" w14:textId="77777777" w:rsidR="00203171" w:rsidRPr="00875A0C" w:rsidRDefault="00203171" w:rsidP="002A2BCA">
            <w:pPr>
              <w:jc w:val="center"/>
              <w:rPr>
                <w:rFonts w:ascii="Cambria" w:hAnsi="Cambria"/>
                <w:b/>
                <w:sz w:val="22"/>
              </w:rPr>
            </w:pPr>
            <w:r w:rsidRPr="00875A0C">
              <w:rPr>
                <w:rFonts w:ascii="Cambria" w:hAnsi="Cambria"/>
                <w:b/>
                <w:sz w:val="22"/>
              </w:rPr>
              <w:t xml:space="preserve">OUTCOMES FROM ALBERTA PROGRAM OF STUDIES </w:t>
            </w:r>
          </w:p>
        </w:tc>
      </w:tr>
      <w:tr w:rsidR="00203171" w:rsidRPr="00875A0C" w14:paraId="639ED407" w14:textId="77777777" w:rsidTr="002A2BCA">
        <w:trPr>
          <w:trHeight w:val="384"/>
        </w:trPr>
        <w:tc>
          <w:tcPr>
            <w:tcW w:w="708" w:type="pct"/>
            <w:shd w:val="clear" w:color="auto" w:fill="D9D9D9"/>
          </w:tcPr>
          <w:p w14:paraId="5B615B17" w14:textId="77777777" w:rsidR="00203171" w:rsidRPr="00875A0C" w:rsidRDefault="00203171" w:rsidP="002A2BCA">
            <w:pPr>
              <w:rPr>
                <w:rFonts w:ascii="Cambria" w:hAnsi="Cambria"/>
                <w:b/>
                <w:sz w:val="20"/>
              </w:rPr>
            </w:pPr>
            <w:r w:rsidRPr="00875A0C">
              <w:rPr>
                <w:rFonts w:ascii="Cambria" w:hAnsi="Cambria"/>
                <w:b/>
                <w:sz w:val="20"/>
              </w:rPr>
              <w:t>General Learning Outcomes:</w:t>
            </w:r>
          </w:p>
        </w:tc>
        <w:tc>
          <w:tcPr>
            <w:tcW w:w="4292" w:type="pct"/>
            <w:gridSpan w:val="6"/>
            <w:shd w:val="clear" w:color="auto" w:fill="auto"/>
            <w:vAlign w:val="center"/>
          </w:tcPr>
          <w:p w14:paraId="40F073FF" w14:textId="77777777" w:rsidR="00203171" w:rsidRPr="00642DC1" w:rsidRDefault="00203171" w:rsidP="002A2BCA">
            <w:pPr>
              <w:pStyle w:val="NormalWeb"/>
              <w:shd w:val="clear" w:color="auto" w:fill="FFFFFF"/>
              <w:spacing w:before="0" w:beforeAutospacing="0" w:after="0" w:afterAutospacing="0"/>
            </w:pPr>
            <w:r w:rsidRPr="00642DC1">
              <w:rPr>
                <w:rFonts w:ascii="Cambria" w:hAnsi="Cambria"/>
                <w:b/>
                <w:sz w:val="20"/>
                <w:szCs w:val="20"/>
              </w:rPr>
              <w:t xml:space="preserve">Outcome 2: </w:t>
            </w:r>
            <w:r w:rsidRPr="00642DC1">
              <w:rPr>
                <w:rFonts w:ascii="Cambria" w:hAnsi="Cambria"/>
                <w:b/>
                <w:bCs/>
                <w:sz w:val="20"/>
                <w:szCs w:val="20"/>
              </w:rPr>
              <w:t>Students will listen, speak, read, write, view and represent to comprehend and respond personally and critically to oral, print and other media texts.</w:t>
            </w:r>
            <w:r>
              <w:rPr>
                <w:rFonts w:ascii="Times" w:hAnsi="Times"/>
                <w:b/>
                <w:bCs/>
                <w:sz w:val="22"/>
                <w:szCs w:val="22"/>
              </w:rPr>
              <w:t xml:space="preserve"> </w:t>
            </w:r>
          </w:p>
        </w:tc>
      </w:tr>
      <w:tr w:rsidR="00203171" w:rsidRPr="00875A0C" w14:paraId="2A330341" w14:textId="77777777" w:rsidTr="002A2BCA">
        <w:trPr>
          <w:trHeight w:val="384"/>
        </w:trPr>
        <w:tc>
          <w:tcPr>
            <w:tcW w:w="708" w:type="pct"/>
            <w:shd w:val="clear" w:color="auto" w:fill="D9D9D9"/>
          </w:tcPr>
          <w:p w14:paraId="5F38FAF1" w14:textId="77777777" w:rsidR="00203171" w:rsidRPr="00875A0C" w:rsidRDefault="00203171" w:rsidP="002A2BCA">
            <w:pPr>
              <w:rPr>
                <w:rFonts w:ascii="Cambria" w:hAnsi="Cambria"/>
                <w:b/>
                <w:sz w:val="20"/>
              </w:rPr>
            </w:pPr>
            <w:r w:rsidRPr="00875A0C">
              <w:rPr>
                <w:rFonts w:ascii="Cambria" w:hAnsi="Cambria"/>
                <w:b/>
                <w:sz w:val="20"/>
              </w:rPr>
              <w:t>Specific Learning Outcomes:</w:t>
            </w:r>
          </w:p>
        </w:tc>
        <w:tc>
          <w:tcPr>
            <w:tcW w:w="4292" w:type="pct"/>
            <w:gridSpan w:val="6"/>
            <w:shd w:val="clear" w:color="auto" w:fill="auto"/>
            <w:vAlign w:val="center"/>
          </w:tcPr>
          <w:p w14:paraId="27FFC6B2" w14:textId="77777777" w:rsidR="00203171" w:rsidRPr="00947BCF" w:rsidRDefault="00203171" w:rsidP="002A2BCA">
            <w:pPr>
              <w:pStyle w:val="NormalWeb"/>
              <w:shd w:val="clear" w:color="auto" w:fill="FFFFFF"/>
              <w:spacing w:before="0" w:beforeAutospacing="0" w:after="0" w:afterAutospacing="0"/>
              <w:rPr>
                <w:rFonts w:ascii="Cambria" w:hAnsi="Cambria"/>
                <w:sz w:val="18"/>
                <w:szCs w:val="18"/>
              </w:rPr>
            </w:pPr>
            <w:r w:rsidRPr="00947BCF">
              <w:rPr>
                <w:rFonts w:ascii="Cambria" w:hAnsi="Cambria"/>
                <w:sz w:val="18"/>
                <w:szCs w:val="18"/>
              </w:rPr>
              <w:t>2.2. gr 9. – Artistry:</w:t>
            </w:r>
            <w:r w:rsidRPr="00947BCF">
              <w:rPr>
                <w:rFonts w:ascii="Cambria" w:hAnsi="Cambria"/>
                <w:b/>
                <w:sz w:val="18"/>
                <w:szCs w:val="18"/>
              </w:rPr>
              <w:t xml:space="preserve"> </w:t>
            </w:r>
            <w:r w:rsidRPr="00947BCF">
              <w:rPr>
                <w:rFonts w:ascii="Cambria" w:hAnsi="Cambria"/>
                <w:sz w:val="18"/>
                <w:szCs w:val="18"/>
              </w:rPr>
              <w:t xml:space="preserve">Identify features that define particular oral, print and other media texts; discuss differences in style and their effects on content and audience impression </w:t>
            </w:r>
          </w:p>
          <w:p w14:paraId="1A7657A9" w14:textId="77777777" w:rsidR="00203171" w:rsidRPr="00947BCF" w:rsidRDefault="00203171" w:rsidP="002A2BCA">
            <w:pPr>
              <w:pStyle w:val="NormalWeb"/>
              <w:shd w:val="clear" w:color="auto" w:fill="FFFFFF"/>
              <w:spacing w:before="0" w:beforeAutospacing="0" w:after="0" w:afterAutospacing="0"/>
              <w:rPr>
                <w:rFonts w:ascii="Cambria" w:hAnsi="Cambria"/>
                <w:sz w:val="18"/>
                <w:szCs w:val="18"/>
              </w:rPr>
            </w:pPr>
            <w:r w:rsidRPr="00947BCF">
              <w:rPr>
                <w:rFonts w:ascii="Cambria" w:hAnsi="Cambria"/>
                <w:sz w:val="18"/>
                <w:szCs w:val="18"/>
              </w:rPr>
              <w:t>2.3 gr 9. – Form: Explain the relationships between purposes and characteristics of various forms and genres of oral, print and other media texts.</w:t>
            </w:r>
          </w:p>
          <w:p w14:paraId="490D9C53" w14:textId="77777777" w:rsidR="00203171" w:rsidRPr="00947BCF" w:rsidRDefault="00203171" w:rsidP="002A2BCA">
            <w:pPr>
              <w:pStyle w:val="NormalWeb"/>
              <w:shd w:val="clear" w:color="auto" w:fill="FFFFFF"/>
              <w:spacing w:before="0" w:beforeAutospacing="0" w:after="0" w:afterAutospacing="0"/>
              <w:rPr>
                <w:rFonts w:ascii="Cambria" w:hAnsi="Cambria"/>
                <w:sz w:val="20"/>
                <w:szCs w:val="20"/>
              </w:rPr>
            </w:pPr>
            <w:r w:rsidRPr="00947BCF">
              <w:rPr>
                <w:rFonts w:ascii="Cambria" w:hAnsi="Cambria"/>
                <w:sz w:val="18"/>
                <w:szCs w:val="18"/>
              </w:rPr>
              <w:t>2.3 gr 9. – Experiment: Analyze creative uses of language and visuals in popular culture, such as advertisements, electronic magazines and the Internet; recognize how imagery and figurative language, such as metaphor, create a dominant impression, mood and tone.</w:t>
            </w:r>
            <w:r w:rsidRPr="00642DC1">
              <w:rPr>
                <w:rFonts w:ascii="Cambria" w:hAnsi="Cambria"/>
                <w:sz w:val="20"/>
                <w:szCs w:val="20"/>
              </w:rPr>
              <w:t xml:space="preserve"> </w:t>
            </w:r>
          </w:p>
        </w:tc>
      </w:tr>
      <w:tr w:rsidR="00203171" w:rsidRPr="00875A0C" w14:paraId="54A56DF3" w14:textId="77777777" w:rsidTr="002A2BCA">
        <w:tc>
          <w:tcPr>
            <w:tcW w:w="5000" w:type="pct"/>
            <w:gridSpan w:val="7"/>
            <w:shd w:val="clear" w:color="auto" w:fill="000000"/>
          </w:tcPr>
          <w:p w14:paraId="0210AC0F" w14:textId="77777777" w:rsidR="00203171" w:rsidRPr="00875A0C" w:rsidRDefault="00203171" w:rsidP="002A2BCA">
            <w:pPr>
              <w:jc w:val="center"/>
              <w:rPr>
                <w:rFonts w:ascii="Cambria" w:hAnsi="Cambria"/>
                <w:b/>
                <w:sz w:val="20"/>
              </w:rPr>
            </w:pPr>
            <w:r>
              <w:rPr>
                <w:rFonts w:ascii="Cambria" w:hAnsi="Cambria"/>
                <w:b/>
                <w:sz w:val="22"/>
              </w:rPr>
              <w:t xml:space="preserve">         </w:t>
            </w:r>
            <w:r w:rsidRPr="00875A0C">
              <w:rPr>
                <w:rFonts w:ascii="Cambria" w:hAnsi="Cambria"/>
                <w:b/>
                <w:sz w:val="22"/>
              </w:rPr>
              <w:t>LEARNING OBJECTIVES</w:t>
            </w:r>
            <w:r>
              <w:rPr>
                <w:rFonts w:ascii="Cambria" w:hAnsi="Cambria"/>
                <w:b/>
                <w:sz w:val="22"/>
              </w:rPr>
              <w:t xml:space="preserve">                                                   PEAK AND SKILLS TO ACHIEVE</w:t>
            </w:r>
          </w:p>
        </w:tc>
      </w:tr>
      <w:tr w:rsidR="00203171" w:rsidRPr="00875A0C" w14:paraId="603D4385" w14:textId="77777777" w:rsidTr="002A2BCA">
        <w:tc>
          <w:tcPr>
            <w:tcW w:w="2500" w:type="pct"/>
            <w:gridSpan w:val="4"/>
            <w:shd w:val="clear" w:color="auto" w:fill="auto"/>
          </w:tcPr>
          <w:p w14:paraId="6977ED73" w14:textId="77777777" w:rsidR="00203171" w:rsidRDefault="00203171" w:rsidP="002A2BCA">
            <w:pPr>
              <w:rPr>
                <w:rFonts w:ascii="Cambria" w:hAnsi="Cambria"/>
                <w:b/>
                <w:sz w:val="20"/>
              </w:rPr>
            </w:pPr>
            <w:r w:rsidRPr="00875A0C">
              <w:rPr>
                <w:rFonts w:ascii="Cambria" w:hAnsi="Cambria"/>
                <w:b/>
                <w:sz w:val="20"/>
              </w:rPr>
              <w:t xml:space="preserve">Students will: </w:t>
            </w:r>
          </w:p>
          <w:p w14:paraId="38DD5462" w14:textId="77777777" w:rsidR="00203171" w:rsidRPr="00965A42" w:rsidRDefault="00203171" w:rsidP="00203171">
            <w:pPr>
              <w:numPr>
                <w:ilvl w:val="0"/>
                <w:numId w:val="6"/>
              </w:numPr>
              <w:rPr>
                <w:rFonts w:ascii="Cambria" w:hAnsi="Cambria"/>
                <w:b/>
                <w:sz w:val="20"/>
              </w:rPr>
            </w:pPr>
            <w:r>
              <w:rPr>
                <w:rFonts w:ascii="Cambria" w:hAnsi="Cambria"/>
                <w:b/>
                <w:sz w:val="20"/>
                <w:szCs w:val="20"/>
              </w:rPr>
              <w:t>B</w:t>
            </w:r>
            <w:r w:rsidRPr="00642DC1">
              <w:rPr>
                <w:rFonts w:ascii="Cambria" w:hAnsi="Cambria"/>
                <w:b/>
                <w:sz w:val="20"/>
                <w:szCs w:val="20"/>
              </w:rPr>
              <w:t>rainstorm types of advertisements and an object to sell in groups.</w:t>
            </w:r>
          </w:p>
        </w:tc>
        <w:tc>
          <w:tcPr>
            <w:tcW w:w="2500" w:type="pct"/>
            <w:gridSpan w:val="3"/>
            <w:shd w:val="clear" w:color="auto" w:fill="auto"/>
          </w:tcPr>
          <w:p w14:paraId="1DFAF3E4" w14:textId="77777777" w:rsidR="00203171" w:rsidRDefault="00203171" w:rsidP="002A2BCA">
            <w:pPr>
              <w:rPr>
                <w:rFonts w:ascii="Cambria" w:hAnsi="Cambria"/>
                <w:b/>
                <w:sz w:val="20"/>
              </w:rPr>
            </w:pPr>
            <w:r w:rsidRPr="00875A0C">
              <w:rPr>
                <w:rFonts w:ascii="Cambria" w:hAnsi="Cambria"/>
                <w:b/>
                <w:sz w:val="20"/>
              </w:rPr>
              <w:t>Students will:</w:t>
            </w:r>
            <w:r w:rsidRPr="00642DC1">
              <w:rPr>
                <w:rFonts w:ascii="Cambria" w:hAnsi="Cambria"/>
                <w:b/>
                <w:sz w:val="20"/>
                <w:szCs w:val="20"/>
              </w:rPr>
              <w:t xml:space="preserve"> </w:t>
            </w:r>
            <w:r>
              <w:rPr>
                <w:rFonts w:ascii="Cambria" w:hAnsi="Cambria"/>
                <w:b/>
                <w:sz w:val="20"/>
                <w:szCs w:val="20"/>
              </w:rPr>
              <w:t>B</w:t>
            </w:r>
            <w:r w:rsidRPr="00642DC1">
              <w:rPr>
                <w:rFonts w:ascii="Cambria" w:hAnsi="Cambria"/>
                <w:b/>
                <w:sz w:val="20"/>
                <w:szCs w:val="20"/>
              </w:rPr>
              <w:t>rainstorm types of advertisements and an object to sell in groups.</w:t>
            </w:r>
          </w:p>
          <w:p w14:paraId="3F6B45D3" w14:textId="77777777" w:rsidR="00203171" w:rsidRDefault="00203171" w:rsidP="002A2BCA">
            <w:pPr>
              <w:rPr>
                <w:rFonts w:ascii="Cambria" w:hAnsi="Cambria"/>
                <w:b/>
                <w:sz w:val="20"/>
              </w:rPr>
            </w:pPr>
            <w:r>
              <w:rPr>
                <w:rFonts w:ascii="Cambria" w:hAnsi="Cambria"/>
                <w:b/>
                <w:sz w:val="20"/>
              </w:rPr>
              <w:t>Skills:</w:t>
            </w:r>
          </w:p>
          <w:p w14:paraId="11627AE2" w14:textId="77777777" w:rsidR="00203171" w:rsidRDefault="00203171" w:rsidP="00203171">
            <w:pPr>
              <w:numPr>
                <w:ilvl w:val="0"/>
                <w:numId w:val="9"/>
              </w:numPr>
              <w:rPr>
                <w:rFonts w:ascii="Cambria" w:hAnsi="Cambria"/>
                <w:sz w:val="20"/>
              </w:rPr>
            </w:pPr>
            <w:r>
              <w:rPr>
                <w:rFonts w:ascii="Cambria" w:hAnsi="Cambria"/>
                <w:sz w:val="20"/>
              </w:rPr>
              <w:t>Picture of whole assignment.</w:t>
            </w:r>
          </w:p>
          <w:p w14:paraId="0A10F1AB" w14:textId="77777777" w:rsidR="00203171" w:rsidRDefault="00203171" w:rsidP="00203171">
            <w:pPr>
              <w:numPr>
                <w:ilvl w:val="0"/>
                <w:numId w:val="9"/>
              </w:numPr>
              <w:rPr>
                <w:rFonts w:ascii="Cambria" w:hAnsi="Cambria"/>
                <w:sz w:val="20"/>
              </w:rPr>
            </w:pPr>
            <w:r>
              <w:rPr>
                <w:rFonts w:ascii="Cambria" w:hAnsi="Cambria"/>
                <w:sz w:val="20"/>
              </w:rPr>
              <w:t>Group cohesion.</w:t>
            </w:r>
          </w:p>
          <w:p w14:paraId="4713DE20" w14:textId="77777777" w:rsidR="00203171" w:rsidRPr="00875A0C" w:rsidRDefault="00203171" w:rsidP="00203171">
            <w:pPr>
              <w:numPr>
                <w:ilvl w:val="0"/>
                <w:numId w:val="9"/>
              </w:numPr>
              <w:rPr>
                <w:rFonts w:ascii="Cambria" w:hAnsi="Cambria"/>
                <w:sz w:val="20"/>
              </w:rPr>
            </w:pPr>
            <w:r>
              <w:rPr>
                <w:rFonts w:ascii="Cambria" w:hAnsi="Cambria"/>
                <w:sz w:val="20"/>
              </w:rPr>
              <w:t>Time to experiment and think.</w:t>
            </w:r>
          </w:p>
        </w:tc>
      </w:tr>
      <w:tr w:rsidR="00203171" w:rsidRPr="00875A0C" w14:paraId="1E4CCFE6" w14:textId="77777777" w:rsidTr="002A2BCA">
        <w:tc>
          <w:tcPr>
            <w:tcW w:w="5000" w:type="pct"/>
            <w:gridSpan w:val="7"/>
            <w:shd w:val="clear" w:color="auto" w:fill="000000"/>
          </w:tcPr>
          <w:p w14:paraId="2954339D" w14:textId="77777777" w:rsidR="00203171" w:rsidRPr="00875A0C" w:rsidRDefault="00203171" w:rsidP="002A2BCA">
            <w:pPr>
              <w:jc w:val="center"/>
              <w:rPr>
                <w:rFonts w:ascii="Cambria" w:hAnsi="Cambria"/>
                <w:b/>
                <w:sz w:val="22"/>
              </w:rPr>
            </w:pPr>
            <w:r w:rsidRPr="00875A0C">
              <w:rPr>
                <w:rFonts w:ascii="Cambria" w:hAnsi="Cambria"/>
                <w:b/>
                <w:sz w:val="22"/>
              </w:rPr>
              <w:t>ASSESSMENTS</w:t>
            </w:r>
          </w:p>
        </w:tc>
      </w:tr>
      <w:tr w:rsidR="00203171" w:rsidRPr="00875A0C" w14:paraId="01108218" w14:textId="77777777" w:rsidTr="002A2BCA">
        <w:tc>
          <w:tcPr>
            <w:tcW w:w="1193" w:type="pct"/>
            <w:gridSpan w:val="3"/>
            <w:shd w:val="clear" w:color="auto" w:fill="D9D9D9"/>
          </w:tcPr>
          <w:p w14:paraId="03D0776F" w14:textId="77777777" w:rsidR="00203171" w:rsidRPr="00875A0C" w:rsidRDefault="00203171" w:rsidP="002A2BCA">
            <w:pPr>
              <w:rPr>
                <w:rFonts w:ascii="Cambria" w:hAnsi="Cambria"/>
                <w:sz w:val="20"/>
              </w:rPr>
            </w:pPr>
            <w:r w:rsidRPr="00875A0C">
              <w:rPr>
                <w:rFonts w:ascii="Cambria" w:hAnsi="Cambria"/>
                <w:b/>
                <w:sz w:val="20"/>
              </w:rPr>
              <w:t>Observations:</w:t>
            </w:r>
          </w:p>
        </w:tc>
        <w:tc>
          <w:tcPr>
            <w:tcW w:w="3807" w:type="pct"/>
            <w:gridSpan w:val="4"/>
            <w:shd w:val="clear" w:color="auto" w:fill="auto"/>
          </w:tcPr>
          <w:p w14:paraId="6F829EBC" w14:textId="77777777" w:rsidR="00203171" w:rsidRPr="000040DF" w:rsidRDefault="00203171" w:rsidP="00203171">
            <w:pPr>
              <w:numPr>
                <w:ilvl w:val="0"/>
                <w:numId w:val="8"/>
              </w:numPr>
              <w:ind w:left="252" w:hanging="252"/>
              <w:rPr>
                <w:rFonts w:ascii="Cambria" w:hAnsi="Cambria"/>
                <w:sz w:val="20"/>
              </w:rPr>
            </w:pPr>
            <w:r>
              <w:rPr>
                <w:rFonts w:ascii="Cambria" w:hAnsi="Cambria"/>
                <w:sz w:val="20"/>
              </w:rPr>
              <w:t>Working in groups well? Engagement?</w:t>
            </w:r>
          </w:p>
        </w:tc>
      </w:tr>
      <w:tr w:rsidR="00203171" w:rsidRPr="00875A0C" w14:paraId="3B2B873C" w14:textId="77777777" w:rsidTr="002A2BCA">
        <w:tc>
          <w:tcPr>
            <w:tcW w:w="1193" w:type="pct"/>
            <w:gridSpan w:val="3"/>
            <w:shd w:val="clear" w:color="auto" w:fill="D9D9D9"/>
          </w:tcPr>
          <w:p w14:paraId="715B867E" w14:textId="77777777" w:rsidR="00203171" w:rsidRPr="008D61A2" w:rsidRDefault="00203171" w:rsidP="002A2BCA">
            <w:pPr>
              <w:rPr>
                <w:rFonts w:ascii="Cambria" w:hAnsi="Cambria"/>
                <w:sz w:val="20"/>
              </w:rPr>
            </w:pPr>
            <w:r w:rsidRPr="008D61A2">
              <w:rPr>
                <w:rFonts w:ascii="Cambria" w:hAnsi="Cambria"/>
                <w:b/>
                <w:sz w:val="20"/>
              </w:rPr>
              <w:t>Key Questions</w:t>
            </w:r>
            <w:r w:rsidRPr="008D61A2">
              <w:rPr>
                <w:rFonts w:ascii="Cambria" w:hAnsi="Cambria"/>
                <w:sz w:val="20"/>
              </w:rPr>
              <w:t>:</w:t>
            </w:r>
          </w:p>
        </w:tc>
        <w:tc>
          <w:tcPr>
            <w:tcW w:w="3807" w:type="pct"/>
            <w:gridSpan w:val="4"/>
            <w:shd w:val="clear" w:color="auto" w:fill="auto"/>
          </w:tcPr>
          <w:p w14:paraId="5F437D51" w14:textId="77777777" w:rsidR="00203171" w:rsidRPr="000040DF" w:rsidRDefault="00203171" w:rsidP="00203171">
            <w:pPr>
              <w:numPr>
                <w:ilvl w:val="0"/>
                <w:numId w:val="8"/>
              </w:numPr>
              <w:ind w:left="252" w:hanging="252"/>
              <w:rPr>
                <w:rFonts w:ascii="Cambria" w:hAnsi="Cambria"/>
                <w:sz w:val="20"/>
              </w:rPr>
            </w:pPr>
            <w:r>
              <w:rPr>
                <w:rFonts w:ascii="Cambria" w:hAnsi="Cambria"/>
                <w:sz w:val="20"/>
              </w:rPr>
              <w:t>How do we manipulate or persuade people to do or think something?</w:t>
            </w:r>
          </w:p>
        </w:tc>
      </w:tr>
      <w:tr w:rsidR="00203171" w:rsidRPr="00875A0C" w14:paraId="0B213426" w14:textId="77777777" w:rsidTr="002A2BCA">
        <w:tc>
          <w:tcPr>
            <w:tcW w:w="1193" w:type="pct"/>
            <w:gridSpan w:val="3"/>
            <w:shd w:val="clear" w:color="auto" w:fill="D9D9D9"/>
          </w:tcPr>
          <w:p w14:paraId="0FEFD77A" w14:textId="77777777" w:rsidR="00203171" w:rsidRPr="008D61A2" w:rsidRDefault="00203171" w:rsidP="002A2BCA">
            <w:pPr>
              <w:rPr>
                <w:rFonts w:ascii="Cambria" w:hAnsi="Cambria"/>
                <w:sz w:val="20"/>
              </w:rPr>
            </w:pPr>
            <w:r w:rsidRPr="008D61A2">
              <w:rPr>
                <w:rFonts w:ascii="Cambria" w:hAnsi="Cambria"/>
                <w:b/>
                <w:sz w:val="20"/>
              </w:rPr>
              <w:t>Products/Performances:</w:t>
            </w:r>
          </w:p>
        </w:tc>
        <w:tc>
          <w:tcPr>
            <w:tcW w:w="3807" w:type="pct"/>
            <w:gridSpan w:val="4"/>
            <w:shd w:val="clear" w:color="auto" w:fill="auto"/>
          </w:tcPr>
          <w:p w14:paraId="7F2A0C27" w14:textId="77777777" w:rsidR="00203171" w:rsidRPr="000040DF" w:rsidRDefault="00203171" w:rsidP="00203171">
            <w:pPr>
              <w:numPr>
                <w:ilvl w:val="0"/>
                <w:numId w:val="8"/>
              </w:numPr>
              <w:ind w:left="252" w:hanging="252"/>
              <w:rPr>
                <w:rFonts w:ascii="Cambria" w:hAnsi="Cambria"/>
                <w:sz w:val="20"/>
              </w:rPr>
            </w:pPr>
            <w:r>
              <w:rPr>
                <w:rFonts w:ascii="Cambria" w:hAnsi="Cambria"/>
                <w:sz w:val="20"/>
              </w:rPr>
              <w:t>Brainstormed idea for product.</w:t>
            </w:r>
          </w:p>
        </w:tc>
      </w:tr>
      <w:tr w:rsidR="00203171" w:rsidRPr="00875A0C" w14:paraId="132588DA" w14:textId="77777777" w:rsidTr="002A2BCA">
        <w:tc>
          <w:tcPr>
            <w:tcW w:w="2610" w:type="pct"/>
            <w:gridSpan w:val="5"/>
            <w:tcBorders>
              <w:bottom w:val="single" w:sz="4" w:space="0" w:color="auto"/>
            </w:tcBorders>
            <w:shd w:val="clear" w:color="auto" w:fill="000000"/>
          </w:tcPr>
          <w:p w14:paraId="13DA5293" w14:textId="77777777" w:rsidR="00203171" w:rsidRPr="00875A0C" w:rsidRDefault="00203171" w:rsidP="002A2BCA">
            <w:pPr>
              <w:jc w:val="center"/>
              <w:rPr>
                <w:rFonts w:ascii="Cambria" w:hAnsi="Cambria"/>
                <w:b/>
                <w:sz w:val="22"/>
              </w:rPr>
            </w:pPr>
            <w:r w:rsidRPr="00875A0C">
              <w:rPr>
                <w:rFonts w:ascii="Cambria" w:hAnsi="Cambria"/>
                <w:b/>
                <w:sz w:val="22"/>
              </w:rPr>
              <w:t>LEARNING RESOURCES CONSULTED</w:t>
            </w:r>
          </w:p>
        </w:tc>
        <w:tc>
          <w:tcPr>
            <w:tcW w:w="2390" w:type="pct"/>
            <w:gridSpan w:val="2"/>
            <w:tcBorders>
              <w:bottom w:val="single" w:sz="4" w:space="0" w:color="auto"/>
            </w:tcBorders>
            <w:shd w:val="clear" w:color="auto" w:fill="000000"/>
          </w:tcPr>
          <w:p w14:paraId="399E90CB" w14:textId="77777777" w:rsidR="00203171" w:rsidRPr="00875A0C" w:rsidRDefault="00203171" w:rsidP="002A2BCA">
            <w:pPr>
              <w:jc w:val="center"/>
              <w:rPr>
                <w:rFonts w:ascii="Cambria" w:hAnsi="Cambria"/>
                <w:b/>
                <w:sz w:val="22"/>
              </w:rPr>
            </w:pPr>
            <w:r w:rsidRPr="008D61A2">
              <w:rPr>
                <w:rFonts w:ascii="Cambria" w:hAnsi="Cambria"/>
                <w:b/>
                <w:sz w:val="22"/>
              </w:rPr>
              <w:t>MATERIALS AND EQUIPMENT</w:t>
            </w:r>
          </w:p>
        </w:tc>
      </w:tr>
      <w:tr w:rsidR="00203171" w:rsidRPr="00875A0C" w14:paraId="0823C395" w14:textId="77777777" w:rsidTr="002A2BCA">
        <w:tc>
          <w:tcPr>
            <w:tcW w:w="2610" w:type="pct"/>
            <w:gridSpan w:val="5"/>
            <w:tcBorders>
              <w:bottom w:val="single" w:sz="4" w:space="0" w:color="auto"/>
            </w:tcBorders>
            <w:shd w:val="clear" w:color="auto" w:fill="auto"/>
          </w:tcPr>
          <w:p w14:paraId="21FFC327" w14:textId="77777777" w:rsidR="00203171" w:rsidRPr="003D489D" w:rsidRDefault="00203171" w:rsidP="00203171">
            <w:pPr>
              <w:numPr>
                <w:ilvl w:val="0"/>
                <w:numId w:val="7"/>
              </w:numPr>
              <w:ind w:left="180" w:hanging="180"/>
              <w:rPr>
                <w:rFonts w:ascii="Cambria" w:hAnsi="Cambria"/>
                <w:sz w:val="20"/>
              </w:rPr>
            </w:pPr>
            <w:r>
              <w:rPr>
                <w:rFonts w:ascii="Cambria" w:hAnsi="Cambria"/>
                <w:sz w:val="20"/>
              </w:rPr>
              <w:t>Alberta Program of studies</w:t>
            </w:r>
          </w:p>
        </w:tc>
        <w:tc>
          <w:tcPr>
            <w:tcW w:w="2390" w:type="pct"/>
            <w:gridSpan w:val="2"/>
            <w:tcBorders>
              <w:bottom w:val="single" w:sz="4" w:space="0" w:color="auto"/>
            </w:tcBorders>
            <w:shd w:val="clear" w:color="auto" w:fill="auto"/>
          </w:tcPr>
          <w:p w14:paraId="6BEE6C3B" w14:textId="77777777" w:rsidR="00203171" w:rsidRDefault="00203171" w:rsidP="00203171">
            <w:pPr>
              <w:numPr>
                <w:ilvl w:val="0"/>
                <w:numId w:val="7"/>
              </w:numPr>
              <w:ind w:left="180" w:hanging="180"/>
              <w:rPr>
                <w:rFonts w:ascii="Cambria" w:hAnsi="Cambria"/>
                <w:b/>
                <w:sz w:val="20"/>
              </w:rPr>
            </w:pPr>
            <w:r>
              <w:rPr>
                <w:rFonts w:ascii="Cambria" w:hAnsi="Cambria"/>
                <w:b/>
                <w:sz w:val="20"/>
              </w:rPr>
              <w:t>Unit Overviews for class</w:t>
            </w:r>
          </w:p>
          <w:p w14:paraId="34BB1510" w14:textId="77777777" w:rsidR="00203171" w:rsidRPr="00947BCF" w:rsidRDefault="00203171" w:rsidP="00203171">
            <w:pPr>
              <w:numPr>
                <w:ilvl w:val="0"/>
                <w:numId w:val="7"/>
              </w:numPr>
              <w:ind w:left="180" w:hanging="180"/>
              <w:rPr>
                <w:rFonts w:ascii="Cambria" w:hAnsi="Cambria"/>
                <w:b/>
                <w:sz w:val="20"/>
              </w:rPr>
            </w:pPr>
            <w:r>
              <w:rPr>
                <w:rFonts w:ascii="Cambria" w:hAnsi="Cambria"/>
                <w:b/>
                <w:sz w:val="20"/>
              </w:rPr>
              <w:t>Checklist</w:t>
            </w:r>
          </w:p>
        </w:tc>
      </w:tr>
      <w:tr w:rsidR="00203171" w:rsidRPr="00875A0C" w14:paraId="73BBBD6A" w14:textId="77777777" w:rsidTr="002A2BCA">
        <w:tc>
          <w:tcPr>
            <w:tcW w:w="5000" w:type="pct"/>
            <w:gridSpan w:val="7"/>
            <w:tcBorders>
              <w:bottom w:val="single" w:sz="4" w:space="0" w:color="auto"/>
            </w:tcBorders>
            <w:shd w:val="clear" w:color="auto" w:fill="000000"/>
          </w:tcPr>
          <w:p w14:paraId="5F12EA84" w14:textId="77777777" w:rsidR="00203171" w:rsidRPr="00875A0C" w:rsidRDefault="00203171" w:rsidP="002A2BCA">
            <w:pPr>
              <w:jc w:val="center"/>
              <w:rPr>
                <w:rFonts w:ascii="Cambria" w:hAnsi="Cambria"/>
                <w:b/>
                <w:sz w:val="22"/>
              </w:rPr>
            </w:pPr>
            <w:r w:rsidRPr="00875A0C">
              <w:rPr>
                <w:rFonts w:ascii="Cambria" w:hAnsi="Cambria"/>
                <w:b/>
                <w:sz w:val="22"/>
              </w:rPr>
              <w:t>PROCEDURE</w:t>
            </w:r>
          </w:p>
        </w:tc>
      </w:tr>
      <w:tr w:rsidR="00203171" w:rsidRPr="00875A0C" w14:paraId="1D122BEA" w14:textId="77777777" w:rsidTr="002A2BCA">
        <w:tc>
          <w:tcPr>
            <w:tcW w:w="1172" w:type="pct"/>
            <w:gridSpan w:val="2"/>
            <w:shd w:val="clear" w:color="auto" w:fill="D9D9D9"/>
          </w:tcPr>
          <w:p w14:paraId="045E8831" w14:textId="77777777" w:rsidR="00203171" w:rsidRPr="00875A0C" w:rsidRDefault="00203171" w:rsidP="002A2BCA">
            <w:pPr>
              <w:rPr>
                <w:rFonts w:ascii="Cambria" w:hAnsi="Cambria"/>
                <w:b/>
                <w:color w:val="FFFFFF"/>
                <w:sz w:val="20"/>
              </w:rPr>
            </w:pPr>
            <w:r>
              <w:rPr>
                <w:rFonts w:ascii="Cambria" w:hAnsi="Cambria"/>
                <w:b/>
                <w:i/>
                <w:sz w:val="20"/>
              </w:rPr>
              <w:t>Prior to lesson</w:t>
            </w:r>
          </w:p>
        </w:tc>
        <w:tc>
          <w:tcPr>
            <w:tcW w:w="3828" w:type="pct"/>
            <w:gridSpan w:val="5"/>
            <w:shd w:val="clear" w:color="auto" w:fill="auto"/>
          </w:tcPr>
          <w:p w14:paraId="399B7CDE" w14:textId="77777777" w:rsidR="00203171" w:rsidRPr="00965A42" w:rsidRDefault="00203171" w:rsidP="002A2BCA">
            <w:pPr>
              <w:tabs>
                <w:tab w:val="left" w:pos="2528"/>
              </w:tabs>
              <w:rPr>
                <w:rFonts w:ascii="Cambria" w:hAnsi="Cambria"/>
                <w:sz w:val="20"/>
                <w:szCs w:val="20"/>
              </w:rPr>
            </w:pPr>
            <w:r>
              <w:rPr>
                <w:rFonts w:ascii="Cambria" w:hAnsi="Cambria"/>
                <w:sz w:val="20"/>
                <w:szCs w:val="20"/>
              </w:rPr>
              <w:t>Greet students, set up area, get papers out.</w:t>
            </w:r>
          </w:p>
        </w:tc>
      </w:tr>
      <w:tr w:rsidR="00203171" w:rsidRPr="00875A0C" w14:paraId="386AABE5" w14:textId="77777777" w:rsidTr="002A2BCA">
        <w:tc>
          <w:tcPr>
            <w:tcW w:w="4668" w:type="pct"/>
            <w:gridSpan w:val="6"/>
            <w:shd w:val="clear" w:color="auto" w:fill="A6A6A6"/>
          </w:tcPr>
          <w:p w14:paraId="5D2B6CA0" w14:textId="77777777" w:rsidR="00203171" w:rsidRPr="00875A0C" w:rsidRDefault="00203171" w:rsidP="002A2BCA">
            <w:pPr>
              <w:jc w:val="center"/>
              <w:rPr>
                <w:rFonts w:ascii="Cambria" w:hAnsi="Cambria"/>
                <w:b/>
                <w:color w:val="FFFFFF"/>
                <w:sz w:val="20"/>
              </w:rPr>
            </w:pPr>
            <w:r w:rsidRPr="00875A0C">
              <w:rPr>
                <w:rFonts w:ascii="Cambria" w:hAnsi="Cambria"/>
                <w:b/>
                <w:color w:val="FFFFFF"/>
                <w:sz w:val="20"/>
              </w:rPr>
              <w:t>Introduction</w:t>
            </w:r>
          </w:p>
        </w:tc>
        <w:tc>
          <w:tcPr>
            <w:tcW w:w="332" w:type="pct"/>
            <w:shd w:val="clear" w:color="auto" w:fill="A6A6A6"/>
          </w:tcPr>
          <w:p w14:paraId="65F30DF0" w14:textId="77777777" w:rsidR="00203171" w:rsidRPr="00875A0C" w:rsidRDefault="00203171" w:rsidP="002A2BCA">
            <w:pPr>
              <w:jc w:val="center"/>
              <w:rPr>
                <w:rFonts w:ascii="Cambria" w:hAnsi="Cambria"/>
                <w:b/>
                <w:color w:val="FFFFFF"/>
                <w:sz w:val="20"/>
              </w:rPr>
            </w:pPr>
            <w:r w:rsidRPr="00875A0C">
              <w:rPr>
                <w:rFonts w:ascii="Cambria" w:hAnsi="Cambria"/>
                <w:b/>
                <w:color w:val="FFFFFF"/>
                <w:sz w:val="20"/>
              </w:rPr>
              <w:t>Time</w:t>
            </w:r>
          </w:p>
        </w:tc>
      </w:tr>
      <w:tr w:rsidR="00203171" w:rsidRPr="00875A0C" w14:paraId="2D36F212" w14:textId="77777777" w:rsidTr="002A2BCA">
        <w:tc>
          <w:tcPr>
            <w:tcW w:w="1172" w:type="pct"/>
            <w:gridSpan w:val="2"/>
            <w:tcBorders>
              <w:bottom w:val="single" w:sz="4" w:space="0" w:color="auto"/>
            </w:tcBorders>
            <w:shd w:val="clear" w:color="auto" w:fill="D9D9D9"/>
          </w:tcPr>
          <w:p w14:paraId="6F5145C2" w14:textId="77777777" w:rsidR="00203171" w:rsidRPr="00961D26" w:rsidRDefault="00203171" w:rsidP="002A2BCA">
            <w:pPr>
              <w:rPr>
                <w:rFonts w:ascii="Cambria" w:hAnsi="Cambria"/>
                <w:b/>
                <w:i/>
                <w:sz w:val="20"/>
              </w:rPr>
            </w:pPr>
            <w:r w:rsidRPr="00961D26">
              <w:rPr>
                <w:rFonts w:ascii="Cambria" w:hAnsi="Cambria"/>
                <w:b/>
                <w:i/>
                <w:sz w:val="20"/>
              </w:rPr>
              <w:t>Attention Grabber</w:t>
            </w:r>
          </w:p>
        </w:tc>
        <w:tc>
          <w:tcPr>
            <w:tcW w:w="3496" w:type="pct"/>
            <w:gridSpan w:val="4"/>
            <w:tcBorders>
              <w:bottom w:val="single" w:sz="4" w:space="0" w:color="auto"/>
            </w:tcBorders>
            <w:shd w:val="clear" w:color="auto" w:fill="auto"/>
            <w:vAlign w:val="center"/>
          </w:tcPr>
          <w:p w14:paraId="1BEE0DF4" w14:textId="77777777" w:rsidR="00203171" w:rsidRPr="00875A0C" w:rsidRDefault="00203171" w:rsidP="002A2BCA">
            <w:pPr>
              <w:rPr>
                <w:rFonts w:ascii="Cambria" w:hAnsi="Cambria"/>
                <w:sz w:val="20"/>
              </w:rPr>
            </w:pPr>
            <w:r>
              <w:rPr>
                <w:rFonts w:ascii="Cambria" w:hAnsi="Cambria"/>
                <w:sz w:val="20"/>
              </w:rPr>
              <w:t>Introduce self, then hand trick.</w:t>
            </w:r>
          </w:p>
        </w:tc>
        <w:tc>
          <w:tcPr>
            <w:tcW w:w="332" w:type="pct"/>
            <w:tcBorders>
              <w:bottom w:val="single" w:sz="4" w:space="0" w:color="auto"/>
            </w:tcBorders>
            <w:shd w:val="clear" w:color="auto" w:fill="auto"/>
            <w:vAlign w:val="center"/>
          </w:tcPr>
          <w:p w14:paraId="169A0177" w14:textId="77777777" w:rsidR="00203171" w:rsidRPr="00875A0C" w:rsidRDefault="00203171" w:rsidP="002A2BCA">
            <w:pPr>
              <w:jc w:val="center"/>
              <w:rPr>
                <w:rFonts w:ascii="Cambria" w:hAnsi="Cambria"/>
                <w:sz w:val="20"/>
              </w:rPr>
            </w:pPr>
            <w:r>
              <w:rPr>
                <w:rFonts w:ascii="Cambria" w:hAnsi="Cambria"/>
                <w:sz w:val="20"/>
              </w:rPr>
              <w:t>2:20</w:t>
            </w:r>
          </w:p>
        </w:tc>
      </w:tr>
      <w:tr w:rsidR="00203171" w:rsidRPr="00875A0C" w14:paraId="6F5C7A59" w14:textId="77777777" w:rsidTr="002A2BCA">
        <w:tc>
          <w:tcPr>
            <w:tcW w:w="1172" w:type="pct"/>
            <w:gridSpan w:val="2"/>
            <w:tcBorders>
              <w:bottom w:val="single" w:sz="4" w:space="0" w:color="auto"/>
            </w:tcBorders>
            <w:shd w:val="clear" w:color="auto" w:fill="D9D9D9"/>
          </w:tcPr>
          <w:p w14:paraId="2FF16D17" w14:textId="77777777" w:rsidR="00203171" w:rsidRPr="00961D26" w:rsidRDefault="00203171" w:rsidP="002A2BCA">
            <w:pPr>
              <w:rPr>
                <w:rFonts w:ascii="Cambria" w:hAnsi="Cambria"/>
                <w:b/>
                <w:i/>
                <w:sz w:val="20"/>
              </w:rPr>
            </w:pPr>
            <w:r w:rsidRPr="00961D26">
              <w:rPr>
                <w:rFonts w:ascii="Cambria" w:hAnsi="Cambria"/>
                <w:b/>
                <w:i/>
                <w:sz w:val="20"/>
              </w:rPr>
              <w:t xml:space="preserve">Expectations </w:t>
            </w:r>
          </w:p>
        </w:tc>
        <w:tc>
          <w:tcPr>
            <w:tcW w:w="3496" w:type="pct"/>
            <w:gridSpan w:val="4"/>
            <w:tcBorders>
              <w:bottom w:val="single" w:sz="4" w:space="0" w:color="auto"/>
            </w:tcBorders>
            <w:shd w:val="clear" w:color="auto" w:fill="auto"/>
            <w:vAlign w:val="center"/>
          </w:tcPr>
          <w:p w14:paraId="5BF2C8F2" w14:textId="77777777" w:rsidR="00203171" w:rsidRPr="00875A0C" w:rsidRDefault="00203171" w:rsidP="002A2BCA">
            <w:pPr>
              <w:rPr>
                <w:rFonts w:ascii="Cambria" w:hAnsi="Cambria"/>
                <w:sz w:val="20"/>
              </w:rPr>
            </w:pPr>
            <w:r>
              <w:rPr>
                <w:rFonts w:ascii="Cambria" w:hAnsi="Cambria"/>
                <w:sz w:val="20"/>
              </w:rPr>
              <w:t>Only two rules. Respect others and learning environment.</w:t>
            </w:r>
          </w:p>
        </w:tc>
        <w:tc>
          <w:tcPr>
            <w:tcW w:w="332" w:type="pct"/>
            <w:tcBorders>
              <w:bottom w:val="single" w:sz="4" w:space="0" w:color="auto"/>
            </w:tcBorders>
            <w:shd w:val="clear" w:color="auto" w:fill="auto"/>
            <w:vAlign w:val="center"/>
          </w:tcPr>
          <w:p w14:paraId="0C13D198" w14:textId="77777777" w:rsidR="00203171" w:rsidRPr="00875A0C" w:rsidRDefault="00203171" w:rsidP="002A2BCA">
            <w:pPr>
              <w:jc w:val="center"/>
              <w:rPr>
                <w:rFonts w:ascii="Cambria" w:hAnsi="Cambria"/>
                <w:sz w:val="20"/>
              </w:rPr>
            </w:pPr>
            <w:r>
              <w:rPr>
                <w:rFonts w:ascii="Cambria" w:hAnsi="Cambria"/>
                <w:sz w:val="20"/>
              </w:rPr>
              <w:t>2:25</w:t>
            </w:r>
          </w:p>
        </w:tc>
      </w:tr>
      <w:tr w:rsidR="00203171" w:rsidRPr="00875A0C" w14:paraId="187579CB" w14:textId="77777777" w:rsidTr="002A2BCA">
        <w:tc>
          <w:tcPr>
            <w:tcW w:w="1172" w:type="pct"/>
            <w:gridSpan w:val="2"/>
            <w:tcBorders>
              <w:bottom w:val="single" w:sz="4" w:space="0" w:color="auto"/>
            </w:tcBorders>
            <w:shd w:val="clear" w:color="auto" w:fill="D9D9D9"/>
          </w:tcPr>
          <w:p w14:paraId="49CEA922" w14:textId="77777777" w:rsidR="00203171" w:rsidRPr="00961D26" w:rsidRDefault="00203171" w:rsidP="002A2BCA">
            <w:pPr>
              <w:rPr>
                <w:rFonts w:ascii="Cambria" w:hAnsi="Cambria"/>
                <w:b/>
                <w:i/>
                <w:sz w:val="20"/>
              </w:rPr>
            </w:pPr>
            <w:r w:rsidRPr="00961D26">
              <w:rPr>
                <w:rFonts w:ascii="Cambria" w:hAnsi="Cambria"/>
                <w:b/>
                <w:i/>
                <w:sz w:val="20"/>
              </w:rPr>
              <w:t>Advance Organizer/Agenda</w:t>
            </w:r>
          </w:p>
        </w:tc>
        <w:tc>
          <w:tcPr>
            <w:tcW w:w="3496" w:type="pct"/>
            <w:gridSpan w:val="4"/>
            <w:tcBorders>
              <w:bottom w:val="single" w:sz="4" w:space="0" w:color="auto"/>
            </w:tcBorders>
            <w:shd w:val="clear" w:color="auto" w:fill="auto"/>
            <w:vAlign w:val="center"/>
          </w:tcPr>
          <w:p w14:paraId="183B607C" w14:textId="77777777" w:rsidR="00203171" w:rsidRPr="00875A0C" w:rsidRDefault="00203171" w:rsidP="002A2BCA">
            <w:pPr>
              <w:rPr>
                <w:rFonts w:ascii="Cambria" w:hAnsi="Cambria"/>
                <w:sz w:val="20"/>
              </w:rPr>
            </w:pPr>
            <w:r>
              <w:rPr>
                <w:rFonts w:ascii="Cambria" w:hAnsi="Cambria"/>
                <w:sz w:val="20"/>
              </w:rPr>
              <w:t>QOTD: If you could make people do anything for one day, what would you do with your power? We are going to explore trade, advertisements, and business letters to get what you want.</w:t>
            </w:r>
          </w:p>
        </w:tc>
        <w:tc>
          <w:tcPr>
            <w:tcW w:w="332" w:type="pct"/>
            <w:tcBorders>
              <w:bottom w:val="single" w:sz="4" w:space="0" w:color="auto"/>
            </w:tcBorders>
            <w:shd w:val="clear" w:color="auto" w:fill="auto"/>
            <w:vAlign w:val="center"/>
          </w:tcPr>
          <w:p w14:paraId="38F13470" w14:textId="77777777" w:rsidR="00203171" w:rsidRPr="00875A0C" w:rsidRDefault="00203171" w:rsidP="002A2BCA">
            <w:pPr>
              <w:jc w:val="center"/>
              <w:rPr>
                <w:rFonts w:ascii="Cambria" w:hAnsi="Cambria"/>
                <w:sz w:val="20"/>
              </w:rPr>
            </w:pPr>
            <w:r>
              <w:rPr>
                <w:rFonts w:ascii="Cambria" w:hAnsi="Cambria"/>
                <w:sz w:val="20"/>
              </w:rPr>
              <w:t>2:25</w:t>
            </w:r>
          </w:p>
        </w:tc>
      </w:tr>
      <w:tr w:rsidR="00203171" w:rsidRPr="00875A0C" w14:paraId="36FB4F0E" w14:textId="77777777" w:rsidTr="002A2BCA">
        <w:tc>
          <w:tcPr>
            <w:tcW w:w="1172" w:type="pct"/>
            <w:gridSpan w:val="2"/>
            <w:tcBorders>
              <w:bottom w:val="single" w:sz="4" w:space="0" w:color="auto"/>
            </w:tcBorders>
            <w:shd w:val="clear" w:color="auto" w:fill="D9D9D9"/>
          </w:tcPr>
          <w:p w14:paraId="6DCE10B3" w14:textId="77777777" w:rsidR="00203171" w:rsidRPr="00961D26" w:rsidRDefault="00203171" w:rsidP="002A2BCA">
            <w:pPr>
              <w:rPr>
                <w:rFonts w:ascii="Cambria" w:hAnsi="Cambria"/>
                <w:b/>
                <w:i/>
                <w:sz w:val="20"/>
              </w:rPr>
            </w:pPr>
            <w:r w:rsidRPr="00961D26">
              <w:rPr>
                <w:rFonts w:ascii="Cambria" w:hAnsi="Cambria"/>
                <w:b/>
                <w:i/>
                <w:sz w:val="20"/>
              </w:rPr>
              <w:t>Transition to Body</w:t>
            </w:r>
          </w:p>
        </w:tc>
        <w:tc>
          <w:tcPr>
            <w:tcW w:w="3496" w:type="pct"/>
            <w:gridSpan w:val="4"/>
            <w:tcBorders>
              <w:bottom w:val="single" w:sz="4" w:space="0" w:color="auto"/>
            </w:tcBorders>
            <w:shd w:val="clear" w:color="auto" w:fill="auto"/>
            <w:vAlign w:val="center"/>
          </w:tcPr>
          <w:p w14:paraId="15638676" w14:textId="77777777" w:rsidR="00203171" w:rsidRPr="00875A0C" w:rsidRDefault="00203171" w:rsidP="002A2BCA">
            <w:pPr>
              <w:rPr>
                <w:rFonts w:ascii="Cambria" w:hAnsi="Cambria"/>
                <w:sz w:val="20"/>
              </w:rPr>
            </w:pPr>
            <w:r>
              <w:rPr>
                <w:rFonts w:ascii="Cambria" w:hAnsi="Cambria"/>
                <w:sz w:val="20"/>
              </w:rPr>
              <w:t>Give out paperclips + sheets of paper.</w:t>
            </w:r>
          </w:p>
        </w:tc>
        <w:tc>
          <w:tcPr>
            <w:tcW w:w="332" w:type="pct"/>
            <w:tcBorders>
              <w:bottom w:val="single" w:sz="4" w:space="0" w:color="auto"/>
            </w:tcBorders>
            <w:shd w:val="clear" w:color="auto" w:fill="auto"/>
            <w:vAlign w:val="center"/>
          </w:tcPr>
          <w:p w14:paraId="262A11D8" w14:textId="77777777" w:rsidR="00203171" w:rsidRPr="00875A0C" w:rsidRDefault="00203171" w:rsidP="002A2BCA">
            <w:pPr>
              <w:jc w:val="center"/>
              <w:rPr>
                <w:rFonts w:ascii="Cambria" w:hAnsi="Cambria"/>
                <w:sz w:val="20"/>
              </w:rPr>
            </w:pPr>
            <w:r>
              <w:rPr>
                <w:rFonts w:ascii="Cambria" w:hAnsi="Cambria"/>
                <w:sz w:val="20"/>
              </w:rPr>
              <w:t>2:35</w:t>
            </w:r>
          </w:p>
        </w:tc>
      </w:tr>
      <w:tr w:rsidR="00203171" w:rsidRPr="00875A0C" w14:paraId="30CFE1EC" w14:textId="77777777" w:rsidTr="002A2BCA">
        <w:tc>
          <w:tcPr>
            <w:tcW w:w="4668" w:type="pct"/>
            <w:gridSpan w:val="6"/>
            <w:tcBorders>
              <w:bottom w:val="single" w:sz="4" w:space="0" w:color="auto"/>
            </w:tcBorders>
            <w:shd w:val="clear" w:color="auto" w:fill="A6A6A6"/>
          </w:tcPr>
          <w:p w14:paraId="62149FC7" w14:textId="77777777" w:rsidR="00203171" w:rsidRPr="00875A0C" w:rsidRDefault="00203171" w:rsidP="002A2BCA">
            <w:pPr>
              <w:jc w:val="center"/>
              <w:rPr>
                <w:rFonts w:ascii="Cambria" w:hAnsi="Cambria"/>
                <w:color w:val="FFFFFF"/>
                <w:sz w:val="20"/>
              </w:rPr>
            </w:pPr>
            <w:r w:rsidRPr="00875A0C">
              <w:rPr>
                <w:rFonts w:ascii="Cambria" w:hAnsi="Cambria"/>
                <w:b/>
                <w:color w:val="FFFFFF"/>
                <w:sz w:val="20"/>
              </w:rPr>
              <w:t>Body</w:t>
            </w:r>
          </w:p>
        </w:tc>
        <w:tc>
          <w:tcPr>
            <w:tcW w:w="332" w:type="pct"/>
            <w:tcBorders>
              <w:bottom w:val="single" w:sz="4" w:space="0" w:color="auto"/>
            </w:tcBorders>
            <w:shd w:val="clear" w:color="auto" w:fill="A6A6A6"/>
            <w:vAlign w:val="center"/>
          </w:tcPr>
          <w:p w14:paraId="4C429160" w14:textId="77777777" w:rsidR="00203171" w:rsidRPr="00875A0C" w:rsidRDefault="00203171" w:rsidP="002A2BCA">
            <w:pPr>
              <w:jc w:val="center"/>
              <w:rPr>
                <w:rFonts w:ascii="Cambria" w:hAnsi="Cambria"/>
                <w:i/>
                <w:color w:val="FFFFFF"/>
                <w:sz w:val="20"/>
              </w:rPr>
            </w:pPr>
            <w:r w:rsidRPr="00875A0C">
              <w:rPr>
                <w:rFonts w:ascii="Cambria" w:hAnsi="Cambria"/>
                <w:b/>
                <w:color w:val="FFFFFF"/>
                <w:sz w:val="20"/>
              </w:rPr>
              <w:t>Time</w:t>
            </w:r>
          </w:p>
        </w:tc>
      </w:tr>
      <w:tr w:rsidR="00203171" w:rsidRPr="00875A0C" w14:paraId="2A233FBA" w14:textId="77777777" w:rsidTr="002A2BCA">
        <w:tc>
          <w:tcPr>
            <w:tcW w:w="1172" w:type="pct"/>
            <w:gridSpan w:val="2"/>
            <w:tcBorders>
              <w:bottom w:val="single" w:sz="4" w:space="0" w:color="auto"/>
            </w:tcBorders>
            <w:shd w:val="clear" w:color="auto" w:fill="D9D9D9"/>
          </w:tcPr>
          <w:p w14:paraId="321AF09A" w14:textId="77777777" w:rsidR="00203171" w:rsidRPr="00961D26" w:rsidRDefault="00203171" w:rsidP="002A2BCA">
            <w:pPr>
              <w:rPr>
                <w:rFonts w:ascii="Cambria" w:hAnsi="Cambria"/>
                <w:b/>
                <w:i/>
                <w:sz w:val="20"/>
              </w:rPr>
            </w:pPr>
            <w:r w:rsidRPr="00446BB3">
              <w:rPr>
                <w:rFonts w:ascii="Cambria" w:hAnsi="Cambria"/>
                <w:b/>
                <w:i/>
                <w:sz w:val="20"/>
              </w:rPr>
              <w:t>Learning Activity #1</w:t>
            </w:r>
          </w:p>
        </w:tc>
        <w:tc>
          <w:tcPr>
            <w:tcW w:w="3496" w:type="pct"/>
            <w:gridSpan w:val="4"/>
            <w:tcBorders>
              <w:bottom w:val="single" w:sz="4" w:space="0" w:color="auto"/>
            </w:tcBorders>
            <w:shd w:val="clear" w:color="auto" w:fill="auto"/>
            <w:vAlign w:val="center"/>
          </w:tcPr>
          <w:p w14:paraId="4E8D23EE" w14:textId="77777777" w:rsidR="00203171" w:rsidRPr="00875A0C" w:rsidRDefault="00203171" w:rsidP="002A2BCA">
            <w:pPr>
              <w:rPr>
                <w:rFonts w:ascii="Cambria" w:hAnsi="Cambria"/>
                <w:sz w:val="20"/>
              </w:rPr>
            </w:pPr>
            <w:r>
              <w:rPr>
                <w:rFonts w:ascii="Cambria" w:hAnsi="Cambria"/>
                <w:sz w:val="20"/>
              </w:rPr>
              <w:t>Explain Bigger and better. Give them a chance to try it in class for five minutes. Discuss what happened.</w:t>
            </w:r>
          </w:p>
        </w:tc>
        <w:tc>
          <w:tcPr>
            <w:tcW w:w="332" w:type="pct"/>
            <w:tcBorders>
              <w:bottom w:val="single" w:sz="4" w:space="0" w:color="auto"/>
            </w:tcBorders>
            <w:shd w:val="clear" w:color="auto" w:fill="auto"/>
            <w:vAlign w:val="center"/>
          </w:tcPr>
          <w:p w14:paraId="17A82F17" w14:textId="77777777" w:rsidR="00203171" w:rsidRPr="00965A42" w:rsidRDefault="00203171" w:rsidP="002A2BCA">
            <w:pPr>
              <w:jc w:val="center"/>
              <w:rPr>
                <w:rFonts w:ascii="Cambria" w:hAnsi="Cambria"/>
                <w:sz w:val="20"/>
              </w:rPr>
            </w:pPr>
            <w:r>
              <w:rPr>
                <w:rFonts w:ascii="Cambria" w:hAnsi="Cambria"/>
                <w:sz w:val="20"/>
              </w:rPr>
              <w:t>2:37</w:t>
            </w:r>
          </w:p>
        </w:tc>
      </w:tr>
      <w:tr w:rsidR="00203171" w:rsidRPr="00875A0C" w14:paraId="11E0CD8B" w14:textId="77777777" w:rsidTr="002A2BCA">
        <w:tc>
          <w:tcPr>
            <w:tcW w:w="1172" w:type="pct"/>
            <w:gridSpan w:val="2"/>
            <w:tcBorders>
              <w:bottom w:val="single" w:sz="4" w:space="0" w:color="auto"/>
            </w:tcBorders>
            <w:shd w:val="clear" w:color="auto" w:fill="D9D9D9"/>
          </w:tcPr>
          <w:p w14:paraId="25508928" w14:textId="77777777" w:rsidR="00203171" w:rsidRPr="00961D26" w:rsidRDefault="00203171" w:rsidP="002A2BCA">
            <w:pPr>
              <w:rPr>
                <w:rFonts w:ascii="Cambria" w:hAnsi="Cambria"/>
                <w:b/>
                <w:i/>
                <w:sz w:val="20"/>
              </w:rPr>
            </w:pPr>
            <w:r>
              <w:rPr>
                <w:rFonts w:ascii="Cambria" w:hAnsi="Cambria"/>
                <w:i/>
                <w:sz w:val="18"/>
              </w:rPr>
              <w:lastRenderedPageBreak/>
              <w:t xml:space="preserve">Teacher Notes: </w:t>
            </w:r>
          </w:p>
        </w:tc>
        <w:tc>
          <w:tcPr>
            <w:tcW w:w="3496" w:type="pct"/>
            <w:gridSpan w:val="4"/>
            <w:tcBorders>
              <w:bottom w:val="single" w:sz="4" w:space="0" w:color="auto"/>
            </w:tcBorders>
            <w:shd w:val="clear" w:color="auto" w:fill="auto"/>
            <w:vAlign w:val="center"/>
          </w:tcPr>
          <w:p w14:paraId="1DAA7B0E" w14:textId="77777777" w:rsidR="00203171" w:rsidRPr="00875A0C" w:rsidRDefault="00203171" w:rsidP="002A2BCA">
            <w:pPr>
              <w:rPr>
                <w:rFonts w:ascii="Cambria" w:hAnsi="Cambria"/>
                <w:sz w:val="20"/>
              </w:rPr>
            </w:pPr>
            <w:r>
              <w:rPr>
                <w:rFonts w:ascii="Cambria" w:hAnsi="Cambria"/>
                <w:sz w:val="20"/>
              </w:rPr>
              <w:t>Engagement, understanding.</w:t>
            </w:r>
          </w:p>
        </w:tc>
        <w:tc>
          <w:tcPr>
            <w:tcW w:w="332" w:type="pct"/>
            <w:tcBorders>
              <w:bottom w:val="single" w:sz="4" w:space="0" w:color="auto"/>
            </w:tcBorders>
            <w:shd w:val="clear" w:color="auto" w:fill="auto"/>
            <w:vAlign w:val="center"/>
          </w:tcPr>
          <w:p w14:paraId="303F926B" w14:textId="77777777" w:rsidR="00203171" w:rsidRPr="00965A42" w:rsidRDefault="00203171" w:rsidP="002A2BCA">
            <w:pPr>
              <w:jc w:val="center"/>
              <w:rPr>
                <w:rFonts w:ascii="Cambria" w:hAnsi="Cambria"/>
                <w:sz w:val="20"/>
              </w:rPr>
            </w:pPr>
          </w:p>
        </w:tc>
      </w:tr>
      <w:tr w:rsidR="00203171" w:rsidRPr="00875A0C" w14:paraId="7497AFA6" w14:textId="77777777" w:rsidTr="002A2BCA">
        <w:tc>
          <w:tcPr>
            <w:tcW w:w="1172" w:type="pct"/>
            <w:gridSpan w:val="2"/>
            <w:tcBorders>
              <w:bottom w:val="single" w:sz="4" w:space="0" w:color="auto"/>
            </w:tcBorders>
            <w:shd w:val="clear" w:color="auto" w:fill="D9D9D9"/>
          </w:tcPr>
          <w:p w14:paraId="783A0996" w14:textId="77777777" w:rsidR="00203171" w:rsidRPr="00961D26" w:rsidRDefault="00203171" w:rsidP="002A2BCA">
            <w:pPr>
              <w:rPr>
                <w:rFonts w:ascii="Cambria" w:hAnsi="Cambria"/>
                <w:b/>
                <w:i/>
                <w:sz w:val="20"/>
              </w:rPr>
            </w:pPr>
            <w:r w:rsidRPr="00446BB3">
              <w:rPr>
                <w:rFonts w:ascii="Cambria" w:hAnsi="Cambria"/>
                <w:b/>
                <w:i/>
                <w:sz w:val="20"/>
              </w:rPr>
              <w:t>Learning Activity #2</w:t>
            </w:r>
          </w:p>
        </w:tc>
        <w:tc>
          <w:tcPr>
            <w:tcW w:w="3496" w:type="pct"/>
            <w:gridSpan w:val="4"/>
            <w:tcBorders>
              <w:bottom w:val="single" w:sz="4" w:space="0" w:color="auto"/>
            </w:tcBorders>
            <w:shd w:val="clear" w:color="auto" w:fill="auto"/>
            <w:vAlign w:val="center"/>
          </w:tcPr>
          <w:p w14:paraId="658EB341" w14:textId="77777777" w:rsidR="00203171" w:rsidRPr="00875A0C" w:rsidRDefault="00203171" w:rsidP="002A2BCA">
            <w:pPr>
              <w:rPr>
                <w:rFonts w:ascii="Cambria" w:hAnsi="Cambria"/>
                <w:sz w:val="20"/>
              </w:rPr>
            </w:pPr>
            <w:r>
              <w:rPr>
                <w:rFonts w:ascii="Cambria" w:hAnsi="Cambria"/>
                <w:sz w:val="20"/>
              </w:rPr>
              <w:t>Advertising: second thing on sheet, don’t worry about business letters for now. Brainstorm types of ads in groups, (</w:t>
            </w:r>
            <w:proofErr w:type="spellStart"/>
            <w:r>
              <w:rPr>
                <w:rFonts w:ascii="Cambria" w:hAnsi="Cambria"/>
                <w:sz w:val="20"/>
              </w:rPr>
              <w:t>scatagories</w:t>
            </w:r>
            <w:proofErr w:type="spellEnd"/>
            <w:r>
              <w:rPr>
                <w:rFonts w:ascii="Cambria" w:hAnsi="Cambria"/>
                <w:sz w:val="20"/>
              </w:rPr>
              <w:t>) then list on board.</w:t>
            </w:r>
          </w:p>
        </w:tc>
        <w:tc>
          <w:tcPr>
            <w:tcW w:w="332" w:type="pct"/>
            <w:tcBorders>
              <w:bottom w:val="single" w:sz="4" w:space="0" w:color="auto"/>
            </w:tcBorders>
            <w:shd w:val="clear" w:color="auto" w:fill="auto"/>
            <w:vAlign w:val="center"/>
          </w:tcPr>
          <w:p w14:paraId="2E7FB6E1" w14:textId="77777777" w:rsidR="00203171" w:rsidRPr="00965A42" w:rsidRDefault="00203171" w:rsidP="002A2BCA">
            <w:pPr>
              <w:jc w:val="center"/>
              <w:rPr>
                <w:rFonts w:ascii="Cambria" w:hAnsi="Cambria"/>
                <w:sz w:val="20"/>
              </w:rPr>
            </w:pPr>
            <w:r>
              <w:rPr>
                <w:rFonts w:ascii="Cambria" w:hAnsi="Cambria"/>
                <w:sz w:val="20"/>
              </w:rPr>
              <w:t>2:50</w:t>
            </w:r>
          </w:p>
        </w:tc>
      </w:tr>
      <w:tr w:rsidR="00203171" w:rsidRPr="00875A0C" w14:paraId="693953A7" w14:textId="77777777" w:rsidTr="002A2BCA">
        <w:tc>
          <w:tcPr>
            <w:tcW w:w="1172" w:type="pct"/>
            <w:gridSpan w:val="2"/>
            <w:tcBorders>
              <w:bottom w:val="single" w:sz="4" w:space="0" w:color="auto"/>
            </w:tcBorders>
            <w:shd w:val="clear" w:color="auto" w:fill="D9D9D9"/>
          </w:tcPr>
          <w:p w14:paraId="7A3A724E" w14:textId="77777777" w:rsidR="00203171" w:rsidRPr="00446BB3" w:rsidRDefault="00203171" w:rsidP="002A2BCA">
            <w:pPr>
              <w:rPr>
                <w:rFonts w:ascii="Cambria" w:hAnsi="Cambria"/>
                <w:i/>
                <w:sz w:val="18"/>
              </w:rPr>
            </w:pPr>
            <w:r>
              <w:rPr>
                <w:rFonts w:ascii="Cambria" w:hAnsi="Cambria"/>
                <w:i/>
                <w:sz w:val="18"/>
              </w:rPr>
              <w:t xml:space="preserve">Teacher Notes: </w:t>
            </w:r>
          </w:p>
        </w:tc>
        <w:tc>
          <w:tcPr>
            <w:tcW w:w="3496" w:type="pct"/>
            <w:gridSpan w:val="4"/>
            <w:tcBorders>
              <w:bottom w:val="single" w:sz="4" w:space="0" w:color="auto"/>
            </w:tcBorders>
            <w:shd w:val="clear" w:color="auto" w:fill="auto"/>
            <w:vAlign w:val="center"/>
          </w:tcPr>
          <w:p w14:paraId="2F40160B" w14:textId="77777777" w:rsidR="00203171" w:rsidRPr="00875A0C" w:rsidRDefault="00203171" w:rsidP="002A2BCA">
            <w:pPr>
              <w:rPr>
                <w:rFonts w:ascii="Cambria" w:hAnsi="Cambria"/>
                <w:sz w:val="20"/>
              </w:rPr>
            </w:pPr>
            <w:r>
              <w:rPr>
                <w:rFonts w:ascii="Cambria" w:hAnsi="Cambria"/>
                <w:sz w:val="20"/>
              </w:rPr>
              <w:t>Group cohesion, engagement, good suggestions.</w:t>
            </w:r>
          </w:p>
        </w:tc>
        <w:tc>
          <w:tcPr>
            <w:tcW w:w="332" w:type="pct"/>
            <w:tcBorders>
              <w:bottom w:val="single" w:sz="4" w:space="0" w:color="auto"/>
            </w:tcBorders>
            <w:shd w:val="clear" w:color="auto" w:fill="auto"/>
            <w:vAlign w:val="center"/>
          </w:tcPr>
          <w:p w14:paraId="489A79A4" w14:textId="77777777" w:rsidR="00203171" w:rsidRPr="00965A42" w:rsidRDefault="00203171" w:rsidP="002A2BCA">
            <w:pPr>
              <w:jc w:val="center"/>
              <w:rPr>
                <w:rFonts w:ascii="Cambria" w:hAnsi="Cambria"/>
                <w:sz w:val="20"/>
              </w:rPr>
            </w:pPr>
          </w:p>
        </w:tc>
      </w:tr>
      <w:tr w:rsidR="00203171" w:rsidRPr="00875A0C" w14:paraId="0FE0F970" w14:textId="77777777" w:rsidTr="002A2BCA">
        <w:tc>
          <w:tcPr>
            <w:tcW w:w="1172" w:type="pct"/>
            <w:gridSpan w:val="2"/>
            <w:tcBorders>
              <w:bottom w:val="single" w:sz="4" w:space="0" w:color="auto"/>
            </w:tcBorders>
            <w:shd w:val="clear" w:color="auto" w:fill="D9D9D9"/>
          </w:tcPr>
          <w:p w14:paraId="574B2E05" w14:textId="77777777" w:rsidR="00203171" w:rsidRPr="00961D26" w:rsidRDefault="00203171" w:rsidP="002A2BCA">
            <w:pPr>
              <w:rPr>
                <w:rFonts w:ascii="Cambria" w:hAnsi="Cambria"/>
                <w:b/>
                <w:i/>
                <w:sz w:val="20"/>
              </w:rPr>
            </w:pPr>
            <w:r w:rsidRPr="00446BB3">
              <w:rPr>
                <w:rFonts w:ascii="Cambria" w:hAnsi="Cambria"/>
                <w:b/>
                <w:i/>
                <w:sz w:val="20"/>
              </w:rPr>
              <w:t>Learning Activity #</w:t>
            </w:r>
            <w:r>
              <w:rPr>
                <w:rFonts w:ascii="Cambria" w:hAnsi="Cambria"/>
                <w:b/>
                <w:i/>
                <w:sz w:val="20"/>
              </w:rPr>
              <w:t>3</w:t>
            </w:r>
          </w:p>
        </w:tc>
        <w:tc>
          <w:tcPr>
            <w:tcW w:w="3496" w:type="pct"/>
            <w:gridSpan w:val="4"/>
            <w:tcBorders>
              <w:bottom w:val="single" w:sz="4" w:space="0" w:color="auto"/>
            </w:tcBorders>
            <w:shd w:val="clear" w:color="auto" w:fill="auto"/>
            <w:vAlign w:val="center"/>
          </w:tcPr>
          <w:p w14:paraId="7A31556C" w14:textId="77777777" w:rsidR="00203171" w:rsidRPr="00875A0C" w:rsidRDefault="00203171" w:rsidP="002A2BCA">
            <w:pPr>
              <w:rPr>
                <w:rFonts w:ascii="Cambria" w:hAnsi="Cambria"/>
                <w:sz w:val="20"/>
              </w:rPr>
            </w:pPr>
            <w:r>
              <w:rPr>
                <w:rFonts w:ascii="Cambria" w:hAnsi="Cambria"/>
                <w:sz w:val="20"/>
              </w:rPr>
              <w:t>Groups of 2-4, more is easier. Use brainstorm sheet to create advertisement plan. Come up with product and your way to sell it, plus your group by end of class.</w:t>
            </w:r>
          </w:p>
        </w:tc>
        <w:tc>
          <w:tcPr>
            <w:tcW w:w="332" w:type="pct"/>
            <w:tcBorders>
              <w:bottom w:val="single" w:sz="4" w:space="0" w:color="auto"/>
            </w:tcBorders>
            <w:shd w:val="clear" w:color="auto" w:fill="auto"/>
            <w:vAlign w:val="center"/>
          </w:tcPr>
          <w:p w14:paraId="51A707BF" w14:textId="77777777" w:rsidR="00203171" w:rsidRPr="00965A42" w:rsidRDefault="00203171" w:rsidP="002A2BCA">
            <w:pPr>
              <w:jc w:val="center"/>
              <w:rPr>
                <w:rFonts w:ascii="Cambria" w:hAnsi="Cambria"/>
                <w:sz w:val="20"/>
              </w:rPr>
            </w:pPr>
            <w:r>
              <w:rPr>
                <w:rFonts w:ascii="Cambria" w:hAnsi="Cambria"/>
                <w:sz w:val="20"/>
              </w:rPr>
              <w:t>3:05</w:t>
            </w:r>
          </w:p>
        </w:tc>
      </w:tr>
      <w:tr w:rsidR="00203171" w:rsidRPr="00875A0C" w14:paraId="7982F2E9" w14:textId="77777777" w:rsidTr="002A2BCA">
        <w:tc>
          <w:tcPr>
            <w:tcW w:w="1172" w:type="pct"/>
            <w:gridSpan w:val="2"/>
            <w:tcBorders>
              <w:bottom w:val="single" w:sz="4" w:space="0" w:color="auto"/>
            </w:tcBorders>
            <w:shd w:val="clear" w:color="auto" w:fill="D9D9D9"/>
          </w:tcPr>
          <w:p w14:paraId="44CE095D" w14:textId="77777777" w:rsidR="00203171" w:rsidRPr="00961D26" w:rsidRDefault="00203171" w:rsidP="002A2BCA">
            <w:pPr>
              <w:rPr>
                <w:rFonts w:ascii="Cambria" w:hAnsi="Cambria"/>
                <w:b/>
                <w:i/>
                <w:sz w:val="20"/>
              </w:rPr>
            </w:pPr>
            <w:r>
              <w:rPr>
                <w:rFonts w:ascii="Cambria" w:hAnsi="Cambria"/>
                <w:i/>
                <w:sz w:val="18"/>
              </w:rPr>
              <w:t xml:space="preserve">Teacher Notes: </w:t>
            </w:r>
          </w:p>
        </w:tc>
        <w:tc>
          <w:tcPr>
            <w:tcW w:w="3496" w:type="pct"/>
            <w:gridSpan w:val="4"/>
            <w:tcBorders>
              <w:bottom w:val="single" w:sz="4" w:space="0" w:color="auto"/>
            </w:tcBorders>
            <w:shd w:val="clear" w:color="auto" w:fill="auto"/>
            <w:vAlign w:val="center"/>
          </w:tcPr>
          <w:p w14:paraId="2F4A2029" w14:textId="77777777" w:rsidR="00203171" w:rsidRPr="00875A0C" w:rsidRDefault="00203171" w:rsidP="002A2BCA">
            <w:pPr>
              <w:rPr>
                <w:rFonts w:ascii="Cambria" w:hAnsi="Cambria"/>
                <w:sz w:val="20"/>
              </w:rPr>
            </w:pPr>
            <w:r>
              <w:rPr>
                <w:rFonts w:ascii="Cambria" w:hAnsi="Cambria"/>
                <w:sz w:val="20"/>
              </w:rPr>
              <w:t>Groups working well together, interesting ideas.</w:t>
            </w:r>
          </w:p>
        </w:tc>
        <w:tc>
          <w:tcPr>
            <w:tcW w:w="332" w:type="pct"/>
            <w:tcBorders>
              <w:bottom w:val="single" w:sz="4" w:space="0" w:color="auto"/>
            </w:tcBorders>
            <w:shd w:val="clear" w:color="auto" w:fill="auto"/>
            <w:vAlign w:val="center"/>
          </w:tcPr>
          <w:p w14:paraId="49C08389" w14:textId="77777777" w:rsidR="00203171" w:rsidRPr="00965A42" w:rsidRDefault="00203171" w:rsidP="002A2BCA">
            <w:pPr>
              <w:jc w:val="center"/>
              <w:rPr>
                <w:rFonts w:ascii="Cambria" w:hAnsi="Cambria"/>
                <w:sz w:val="20"/>
              </w:rPr>
            </w:pPr>
          </w:p>
        </w:tc>
      </w:tr>
      <w:tr w:rsidR="00203171" w:rsidRPr="00875A0C" w14:paraId="45E7E6FA" w14:textId="77777777" w:rsidTr="002A2BCA">
        <w:tc>
          <w:tcPr>
            <w:tcW w:w="4668" w:type="pct"/>
            <w:gridSpan w:val="6"/>
            <w:tcBorders>
              <w:bottom w:val="single" w:sz="4" w:space="0" w:color="auto"/>
            </w:tcBorders>
            <w:shd w:val="clear" w:color="auto" w:fill="A6A6A6"/>
          </w:tcPr>
          <w:p w14:paraId="2FADD42C" w14:textId="77777777" w:rsidR="00203171" w:rsidRPr="00875A0C" w:rsidRDefault="00203171" w:rsidP="002A2BCA">
            <w:pPr>
              <w:jc w:val="center"/>
              <w:rPr>
                <w:rFonts w:ascii="Cambria" w:hAnsi="Cambria"/>
                <w:color w:val="FFFFFF"/>
                <w:sz w:val="20"/>
              </w:rPr>
            </w:pPr>
            <w:r w:rsidRPr="00875A0C">
              <w:rPr>
                <w:rFonts w:ascii="Cambria" w:hAnsi="Cambria"/>
                <w:b/>
                <w:color w:val="FFFFFF"/>
                <w:sz w:val="20"/>
              </w:rPr>
              <w:t>Closure</w:t>
            </w:r>
          </w:p>
        </w:tc>
        <w:tc>
          <w:tcPr>
            <w:tcW w:w="332" w:type="pct"/>
            <w:tcBorders>
              <w:bottom w:val="single" w:sz="4" w:space="0" w:color="auto"/>
            </w:tcBorders>
            <w:shd w:val="clear" w:color="auto" w:fill="A6A6A6"/>
            <w:vAlign w:val="center"/>
          </w:tcPr>
          <w:p w14:paraId="3AB17BD1" w14:textId="77777777" w:rsidR="00203171" w:rsidRPr="00875A0C" w:rsidRDefault="00203171" w:rsidP="002A2BCA">
            <w:pPr>
              <w:jc w:val="center"/>
              <w:rPr>
                <w:rFonts w:ascii="Cambria" w:hAnsi="Cambria"/>
                <w:i/>
                <w:color w:val="FFFFFF"/>
                <w:sz w:val="20"/>
              </w:rPr>
            </w:pPr>
            <w:r w:rsidRPr="00875A0C">
              <w:rPr>
                <w:rFonts w:ascii="Cambria" w:hAnsi="Cambria"/>
                <w:b/>
                <w:color w:val="FFFFFF"/>
                <w:sz w:val="20"/>
              </w:rPr>
              <w:t>Time</w:t>
            </w:r>
          </w:p>
        </w:tc>
      </w:tr>
      <w:tr w:rsidR="00203171" w:rsidRPr="00875A0C" w14:paraId="4E8BE5DC" w14:textId="77777777" w:rsidTr="002A2BCA">
        <w:tc>
          <w:tcPr>
            <w:tcW w:w="1193" w:type="pct"/>
            <w:gridSpan w:val="3"/>
            <w:tcBorders>
              <w:bottom w:val="single" w:sz="4" w:space="0" w:color="auto"/>
            </w:tcBorders>
            <w:shd w:val="clear" w:color="auto" w:fill="D9D9D9"/>
          </w:tcPr>
          <w:p w14:paraId="6C94EDCB" w14:textId="77777777" w:rsidR="00203171" w:rsidRPr="005F204C" w:rsidRDefault="00203171" w:rsidP="002A2BCA">
            <w:pPr>
              <w:rPr>
                <w:rFonts w:ascii="Cambria" w:hAnsi="Cambria"/>
                <w:b/>
                <w:i/>
                <w:sz w:val="20"/>
              </w:rPr>
            </w:pPr>
            <w:r w:rsidRPr="005F204C">
              <w:rPr>
                <w:rFonts w:ascii="Cambria" w:hAnsi="Cambria"/>
                <w:b/>
                <w:i/>
                <w:sz w:val="20"/>
              </w:rPr>
              <w:t>Feedback From Students:</w:t>
            </w:r>
          </w:p>
        </w:tc>
        <w:tc>
          <w:tcPr>
            <w:tcW w:w="3475" w:type="pct"/>
            <w:gridSpan w:val="3"/>
            <w:tcBorders>
              <w:bottom w:val="single" w:sz="4" w:space="0" w:color="auto"/>
            </w:tcBorders>
            <w:shd w:val="clear" w:color="auto" w:fill="auto"/>
            <w:vAlign w:val="center"/>
          </w:tcPr>
          <w:p w14:paraId="287370F2" w14:textId="77777777" w:rsidR="00203171" w:rsidRPr="00875A0C" w:rsidRDefault="00203171" w:rsidP="002A2BCA">
            <w:pPr>
              <w:rPr>
                <w:rFonts w:ascii="Cambria" w:hAnsi="Cambria"/>
                <w:sz w:val="20"/>
              </w:rPr>
            </w:pPr>
            <w:r>
              <w:rPr>
                <w:rFonts w:ascii="Cambria" w:hAnsi="Cambria"/>
                <w:sz w:val="20"/>
              </w:rPr>
              <w:t>How do you feel about your group and idea? (small group)</w:t>
            </w:r>
          </w:p>
        </w:tc>
        <w:tc>
          <w:tcPr>
            <w:tcW w:w="332" w:type="pct"/>
            <w:tcBorders>
              <w:bottom w:val="single" w:sz="4" w:space="0" w:color="auto"/>
            </w:tcBorders>
            <w:shd w:val="clear" w:color="auto" w:fill="auto"/>
            <w:vAlign w:val="center"/>
          </w:tcPr>
          <w:p w14:paraId="6FC0B27A" w14:textId="77777777" w:rsidR="00203171" w:rsidRPr="00965A42" w:rsidRDefault="00203171" w:rsidP="002A2BCA">
            <w:pPr>
              <w:jc w:val="center"/>
              <w:rPr>
                <w:rFonts w:ascii="Cambria" w:hAnsi="Cambria"/>
                <w:sz w:val="20"/>
              </w:rPr>
            </w:pPr>
          </w:p>
        </w:tc>
      </w:tr>
      <w:tr w:rsidR="00203171" w:rsidRPr="00875A0C" w14:paraId="5953AB24" w14:textId="77777777" w:rsidTr="002A2BCA">
        <w:tc>
          <w:tcPr>
            <w:tcW w:w="1193" w:type="pct"/>
            <w:gridSpan w:val="3"/>
            <w:shd w:val="clear" w:color="auto" w:fill="D9D9D9"/>
          </w:tcPr>
          <w:p w14:paraId="67FE065B" w14:textId="77777777" w:rsidR="00203171" w:rsidRPr="005F204C" w:rsidRDefault="00203171" w:rsidP="002A2BCA">
            <w:pPr>
              <w:rPr>
                <w:rFonts w:ascii="Cambria" w:hAnsi="Cambria"/>
                <w:b/>
                <w:i/>
                <w:sz w:val="20"/>
              </w:rPr>
            </w:pPr>
            <w:r w:rsidRPr="005F204C">
              <w:rPr>
                <w:rFonts w:ascii="Cambria" w:hAnsi="Cambria"/>
                <w:b/>
                <w:i/>
                <w:sz w:val="20"/>
              </w:rPr>
              <w:t>Feedback To Students</w:t>
            </w:r>
          </w:p>
        </w:tc>
        <w:tc>
          <w:tcPr>
            <w:tcW w:w="3475" w:type="pct"/>
            <w:gridSpan w:val="3"/>
            <w:shd w:val="clear" w:color="auto" w:fill="auto"/>
            <w:vAlign w:val="center"/>
          </w:tcPr>
          <w:p w14:paraId="1746BE4F" w14:textId="77777777" w:rsidR="00203171" w:rsidRPr="00875A0C" w:rsidRDefault="00203171" w:rsidP="002A2BCA">
            <w:pPr>
              <w:rPr>
                <w:rFonts w:ascii="Cambria" w:hAnsi="Cambria"/>
                <w:sz w:val="20"/>
              </w:rPr>
            </w:pPr>
            <w:r>
              <w:rPr>
                <w:rFonts w:ascii="Cambria" w:hAnsi="Cambria"/>
                <w:sz w:val="20"/>
              </w:rPr>
              <w:t>Advice on project. (small group)</w:t>
            </w:r>
          </w:p>
        </w:tc>
        <w:tc>
          <w:tcPr>
            <w:tcW w:w="332" w:type="pct"/>
            <w:shd w:val="clear" w:color="auto" w:fill="auto"/>
            <w:vAlign w:val="center"/>
          </w:tcPr>
          <w:p w14:paraId="0FFF89BC" w14:textId="77777777" w:rsidR="00203171" w:rsidRPr="00965A42" w:rsidRDefault="00203171" w:rsidP="002A2BCA">
            <w:pPr>
              <w:jc w:val="center"/>
              <w:rPr>
                <w:rFonts w:ascii="Cambria" w:hAnsi="Cambria"/>
                <w:sz w:val="20"/>
              </w:rPr>
            </w:pPr>
          </w:p>
        </w:tc>
      </w:tr>
      <w:tr w:rsidR="00203171" w:rsidRPr="00875A0C" w14:paraId="7416C073" w14:textId="77777777" w:rsidTr="002A2BCA">
        <w:trPr>
          <w:trHeight w:val="184"/>
        </w:trPr>
        <w:tc>
          <w:tcPr>
            <w:tcW w:w="1193" w:type="pct"/>
            <w:gridSpan w:val="3"/>
            <w:tcBorders>
              <w:bottom w:val="single" w:sz="4" w:space="0" w:color="auto"/>
            </w:tcBorders>
            <w:shd w:val="clear" w:color="auto" w:fill="D9D9D9"/>
          </w:tcPr>
          <w:p w14:paraId="79D9669B" w14:textId="77777777" w:rsidR="00203171" w:rsidRPr="005F204C" w:rsidRDefault="00203171" w:rsidP="002A2BCA">
            <w:pPr>
              <w:rPr>
                <w:rFonts w:ascii="Cambria" w:hAnsi="Cambria"/>
                <w:b/>
                <w:i/>
                <w:sz w:val="20"/>
              </w:rPr>
            </w:pPr>
            <w:r w:rsidRPr="005F204C">
              <w:rPr>
                <w:rFonts w:ascii="Cambria" w:hAnsi="Cambria"/>
                <w:b/>
                <w:i/>
                <w:sz w:val="20"/>
              </w:rPr>
              <w:t xml:space="preserve">Transition </w:t>
            </w:r>
          </w:p>
        </w:tc>
        <w:tc>
          <w:tcPr>
            <w:tcW w:w="3475" w:type="pct"/>
            <w:gridSpan w:val="3"/>
            <w:tcBorders>
              <w:bottom w:val="single" w:sz="4" w:space="0" w:color="auto"/>
            </w:tcBorders>
            <w:shd w:val="clear" w:color="auto" w:fill="auto"/>
            <w:vAlign w:val="center"/>
          </w:tcPr>
          <w:p w14:paraId="2442430B" w14:textId="77777777" w:rsidR="00203171" w:rsidRPr="00875A0C" w:rsidRDefault="00203171" w:rsidP="002A2BCA">
            <w:pPr>
              <w:rPr>
                <w:rFonts w:ascii="Cambria" w:hAnsi="Cambria"/>
                <w:sz w:val="20"/>
              </w:rPr>
            </w:pPr>
            <w:r>
              <w:rPr>
                <w:rFonts w:ascii="Cambria" w:hAnsi="Cambria"/>
                <w:sz w:val="20"/>
              </w:rPr>
              <w:t>Next class we will look at a number of ads. Don’t forget trading each day.</w:t>
            </w:r>
          </w:p>
        </w:tc>
        <w:tc>
          <w:tcPr>
            <w:tcW w:w="332" w:type="pct"/>
            <w:tcBorders>
              <w:bottom w:val="single" w:sz="4" w:space="0" w:color="auto"/>
            </w:tcBorders>
            <w:shd w:val="clear" w:color="auto" w:fill="auto"/>
            <w:vAlign w:val="center"/>
          </w:tcPr>
          <w:p w14:paraId="1D12C4DB" w14:textId="77777777" w:rsidR="00203171" w:rsidRPr="00965A42" w:rsidRDefault="00203171" w:rsidP="002A2BCA">
            <w:pPr>
              <w:jc w:val="center"/>
              <w:rPr>
                <w:rFonts w:ascii="Cambria" w:hAnsi="Cambria"/>
                <w:sz w:val="20"/>
              </w:rPr>
            </w:pPr>
            <w:r>
              <w:rPr>
                <w:rFonts w:ascii="Cambria" w:hAnsi="Cambria"/>
                <w:sz w:val="20"/>
              </w:rPr>
              <w:t>3:30</w:t>
            </w:r>
          </w:p>
        </w:tc>
      </w:tr>
    </w:tbl>
    <w:p w14:paraId="27E1F324" w14:textId="77777777" w:rsidR="00203171" w:rsidRPr="00875A0C" w:rsidRDefault="00203171" w:rsidP="00203171">
      <w:pPr>
        <w:rPr>
          <w:rFonts w:ascii="Cambria" w:hAnsi="Cambria"/>
        </w:rPr>
      </w:pPr>
      <w:r>
        <w:rPr>
          <w:rFonts w:ascii="Cambria" w:hAnsi="Cambria"/>
        </w:rPr>
        <w:t>Notes:</w:t>
      </w:r>
    </w:p>
    <w:p w14:paraId="1093BBA7" w14:textId="77777777" w:rsidR="00144264" w:rsidRPr="00144264" w:rsidRDefault="00144264" w:rsidP="00E273E9"/>
    <w:p w14:paraId="567658F8" w14:textId="77777777" w:rsidR="004322EB" w:rsidRDefault="004322EB" w:rsidP="00914278">
      <w:pPr>
        <w:jc w:val="center"/>
        <w:rPr>
          <w:sz w:val="28"/>
          <w:szCs w:val="28"/>
          <w:u w:val="single"/>
        </w:rPr>
      </w:pPr>
    </w:p>
    <w:p w14:paraId="7B19116A" w14:textId="5359D8DA" w:rsidR="00F06011" w:rsidRPr="00144264" w:rsidRDefault="00F72A7C" w:rsidP="00F06011">
      <w:pPr>
        <w:rPr>
          <w:b/>
        </w:rPr>
      </w:pPr>
      <w:r>
        <w:rPr>
          <w:b/>
        </w:rPr>
        <w:t xml:space="preserve">Lesson </w:t>
      </w:r>
      <w:r w:rsidR="00F06011">
        <w:rPr>
          <w:b/>
        </w:rPr>
        <w:t>2</w:t>
      </w:r>
      <w:r w:rsidR="00F06011" w:rsidRPr="00144264">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4527"/>
        <w:gridCol w:w="1047"/>
        <w:gridCol w:w="2456"/>
      </w:tblGrid>
      <w:tr w:rsidR="00203171" w:rsidRPr="00875A0C" w14:paraId="25E8696E" w14:textId="77777777" w:rsidTr="002A2BCA">
        <w:trPr>
          <w:trHeight w:val="563"/>
        </w:trPr>
        <w:tc>
          <w:tcPr>
            <w:tcW w:w="762" w:type="pct"/>
            <w:tcBorders>
              <w:top w:val="single" w:sz="24" w:space="0" w:color="auto"/>
              <w:left w:val="single" w:sz="24" w:space="0" w:color="auto"/>
            </w:tcBorders>
            <w:shd w:val="clear" w:color="auto" w:fill="D9D9D9"/>
            <w:vAlign w:val="center"/>
          </w:tcPr>
          <w:p w14:paraId="3A51ECCC" w14:textId="77777777" w:rsidR="00203171" w:rsidRPr="00875A0C" w:rsidRDefault="00203171" w:rsidP="002A2BCA">
            <w:pPr>
              <w:rPr>
                <w:rFonts w:ascii="Cambria" w:hAnsi="Cambria"/>
                <w:b/>
                <w:sz w:val="20"/>
                <w:szCs w:val="20"/>
              </w:rPr>
            </w:pPr>
            <w:r w:rsidRPr="00875A0C">
              <w:rPr>
                <w:rFonts w:ascii="Cambria" w:hAnsi="Cambria"/>
                <w:b/>
                <w:sz w:val="20"/>
                <w:szCs w:val="20"/>
              </w:rPr>
              <w:t>Lesson Title/Focus</w:t>
            </w:r>
          </w:p>
        </w:tc>
        <w:tc>
          <w:tcPr>
            <w:tcW w:w="2394" w:type="pct"/>
            <w:tcBorders>
              <w:top w:val="single" w:sz="24" w:space="0" w:color="auto"/>
            </w:tcBorders>
            <w:shd w:val="clear" w:color="auto" w:fill="auto"/>
            <w:vAlign w:val="center"/>
          </w:tcPr>
          <w:p w14:paraId="73F6331C" w14:textId="77777777" w:rsidR="00203171" w:rsidRPr="00875A0C" w:rsidRDefault="00203171" w:rsidP="002A2BCA">
            <w:pPr>
              <w:rPr>
                <w:rFonts w:ascii="Cambria" w:hAnsi="Cambria"/>
                <w:b/>
                <w:sz w:val="20"/>
                <w:szCs w:val="20"/>
              </w:rPr>
            </w:pPr>
            <w:r>
              <w:rPr>
                <w:rFonts w:ascii="Cambria" w:hAnsi="Cambria"/>
                <w:b/>
                <w:sz w:val="20"/>
                <w:szCs w:val="20"/>
              </w:rPr>
              <w:t>Routes of persuasion</w:t>
            </w:r>
          </w:p>
        </w:tc>
        <w:tc>
          <w:tcPr>
            <w:tcW w:w="532" w:type="pct"/>
            <w:tcBorders>
              <w:top w:val="single" w:sz="24" w:space="0" w:color="auto"/>
            </w:tcBorders>
            <w:shd w:val="clear" w:color="auto" w:fill="D9D9D9"/>
            <w:vAlign w:val="center"/>
          </w:tcPr>
          <w:p w14:paraId="4713B3AE" w14:textId="77777777" w:rsidR="00203171" w:rsidRPr="00875A0C" w:rsidRDefault="00203171" w:rsidP="002A2BCA">
            <w:pPr>
              <w:rPr>
                <w:rFonts w:ascii="Cambria" w:hAnsi="Cambria"/>
                <w:b/>
                <w:sz w:val="20"/>
                <w:szCs w:val="20"/>
              </w:rPr>
            </w:pPr>
            <w:r w:rsidRPr="00875A0C">
              <w:rPr>
                <w:rFonts w:ascii="Cambria" w:hAnsi="Cambria"/>
                <w:b/>
                <w:sz w:val="20"/>
                <w:szCs w:val="20"/>
              </w:rPr>
              <w:t>Date</w:t>
            </w:r>
          </w:p>
        </w:tc>
        <w:tc>
          <w:tcPr>
            <w:tcW w:w="1312" w:type="pct"/>
            <w:tcBorders>
              <w:top w:val="single" w:sz="24" w:space="0" w:color="auto"/>
              <w:right w:val="single" w:sz="24" w:space="0" w:color="auto"/>
            </w:tcBorders>
            <w:shd w:val="clear" w:color="auto" w:fill="auto"/>
            <w:vAlign w:val="center"/>
          </w:tcPr>
          <w:p w14:paraId="59E0F373" w14:textId="77777777" w:rsidR="00203171" w:rsidRPr="00875A0C" w:rsidRDefault="00203171" w:rsidP="002A2BCA">
            <w:pPr>
              <w:rPr>
                <w:rFonts w:ascii="Cambria" w:hAnsi="Cambria"/>
                <w:sz w:val="20"/>
                <w:szCs w:val="20"/>
              </w:rPr>
            </w:pPr>
            <w:r>
              <w:rPr>
                <w:rFonts w:ascii="Cambria" w:hAnsi="Cambria"/>
                <w:sz w:val="20"/>
                <w:szCs w:val="20"/>
              </w:rPr>
              <w:t>April 5, 2016</w:t>
            </w:r>
          </w:p>
        </w:tc>
      </w:tr>
      <w:tr w:rsidR="00203171" w:rsidRPr="00875A0C" w14:paraId="07334C27" w14:textId="77777777" w:rsidTr="002A2BCA">
        <w:trPr>
          <w:trHeight w:val="563"/>
        </w:trPr>
        <w:tc>
          <w:tcPr>
            <w:tcW w:w="762" w:type="pct"/>
            <w:tcBorders>
              <w:left w:val="single" w:sz="24" w:space="0" w:color="auto"/>
            </w:tcBorders>
            <w:shd w:val="clear" w:color="auto" w:fill="D9D9D9"/>
            <w:vAlign w:val="center"/>
          </w:tcPr>
          <w:p w14:paraId="602174F4" w14:textId="77777777" w:rsidR="00203171" w:rsidRPr="00875A0C" w:rsidRDefault="00203171" w:rsidP="002A2BCA">
            <w:pPr>
              <w:rPr>
                <w:rFonts w:ascii="Cambria" w:hAnsi="Cambria"/>
                <w:b/>
                <w:sz w:val="20"/>
                <w:szCs w:val="20"/>
              </w:rPr>
            </w:pPr>
            <w:r w:rsidRPr="00875A0C">
              <w:rPr>
                <w:rFonts w:ascii="Cambria" w:hAnsi="Cambria"/>
                <w:b/>
                <w:sz w:val="20"/>
                <w:szCs w:val="20"/>
              </w:rPr>
              <w:t>Subject/Grade Level</w:t>
            </w:r>
          </w:p>
        </w:tc>
        <w:tc>
          <w:tcPr>
            <w:tcW w:w="2394" w:type="pct"/>
            <w:shd w:val="clear" w:color="auto" w:fill="auto"/>
            <w:vAlign w:val="center"/>
          </w:tcPr>
          <w:p w14:paraId="7E90A63A" w14:textId="77777777" w:rsidR="00203171" w:rsidRPr="00875A0C" w:rsidRDefault="00203171" w:rsidP="002A2BCA">
            <w:pPr>
              <w:rPr>
                <w:rFonts w:ascii="Cambria" w:hAnsi="Cambria"/>
                <w:sz w:val="20"/>
                <w:szCs w:val="20"/>
              </w:rPr>
            </w:pPr>
            <w:r>
              <w:rPr>
                <w:rFonts w:ascii="Cambria" w:hAnsi="Cambria"/>
                <w:sz w:val="20"/>
                <w:szCs w:val="20"/>
              </w:rPr>
              <w:t>Language Arts 9</w:t>
            </w:r>
          </w:p>
        </w:tc>
        <w:tc>
          <w:tcPr>
            <w:tcW w:w="532" w:type="pct"/>
            <w:shd w:val="clear" w:color="auto" w:fill="D9D9D9"/>
            <w:vAlign w:val="center"/>
          </w:tcPr>
          <w:p w14:paraId="0E460D5D" w14:textId="77777777" w:rsidR="00203171" w:rsidRPr="00875A0C" w:rsidRDefault="00203171" w:rsidP="002A2BCA">
            <w:pPr>
              <w:rPr>
                <w:rFonts w:ascii="Cambria" w:hAnsi="Cambria"/>
                <w:b/>
                <w:sz w:val="20"/>
                <w:szCs w:val="20"/>
              </w:rPr>
            </w:pPr>
            <w:r w:rsidRPr="00875A0C">
              <w:rPr>
                <w:rFonts w:ascii="Cambria" w:hAnsi="Cambria"/>
                <w:b/>
                <w:sz w:val="20"/>
                <w:szCs w:val="20"/>
              </w:rPr>
              <w:t>Time Duration</w:t>
            </w:r>
          </w:p>
        </w:tc>
        <w:tc>
          <w:tcPr>
            <w:tcW w:w="1312" w:type="pct"/>
            <w:tcBorders>
              <w:right w:val="single" w:sz="24" w:space="0" w:color="auto"/>
            </w:tcBorders>
            <w:shd w:val="clear" w:color="auto" w:fill="auto"/>
            <w:vAlign w:val="center"/>
          </w:tcPr>
          <w:p w14:paraId="307B59DD" w14:textId="77777777" w:rsidR="00203171" w:rsidRPr="00875A0C" w:rsidRDefault="00203171" w:rsidP="002A2BCA">
            <w:pPr>
              <w:rPr>
                <w:rFonts w:ascii="Cambria" w:hAnsi="Cambria"/>
                <w:sz w:val="20"/>
                <w:szCs w:val="20"/>
              </w:rPr>
            </w:pPr>
            <w:r>
              <w:rPr>
                <w:rFonts w:ascii="Cambria" w:hAnsi="Cambria"/>
                <w:sz w:val="20"/>
                <w:szCs w:val="20"/>
              </w:rPr>
              <w:t>75 minutes 2:20 – 3:35</w:t>
            </w:r>
          </w:p>
        </w:tc>
      </w:tr>
      <w:tr w:rsidR="00203171" w:rsidRPr="00875A0C" w14:paraId="130F55CB" w14:textId="77777777" w:rsidTr="002A2BCA">
        <w:trPr>
          <w:trHeight w:val="563"/>
        </w:trPr>
        <w:tc>
          <w:tcPr>
            <w:tcW w:w="762" w:type="pct"/>
            <w:tcBorders>
              <w:left w:val="single" w:sz="24" w:space="0" w:color="auto"/>
              <w:bottom w:val="single" w:sz="24" w:space="0" w:color="auto"/>
            </w:tcBorders>
            <w:shd w:val="clear" w:color="auto" w:fill="D9D9D9"/>
            <w:vAlign w:val="center"/>
          </w:tcPr>
          <w:p w14:paraId="55FD37FA" w14:textId="77777777" w:rsidR="00203171" w:rsidRPr="00875A0C" w:rsidRDefault="00203171" w:rsidP="002A2BCA">
            <w:pPr>
              <w:rPr>
                <w:rFonts w:ascii="Cambria" w:hAnsi="Cambria"/>
                <w:b/>
                <w:sz w:val="20"/>
                <w:szCs w:val="20"/>
              </w:rPr>
            </w:pPr>
            <w:r w:rsidRPr="00875A0C">
              <w:rPr>
                <w:rFonts w:ascii="Cambria" w:hAnsi="Cambria"/>
                <w:b/>
                <w:sz w:val="20"/>
                <w:szCs w:val="20"/>
              </w:rPr>
              <w:t>Unit</w:t>
            </w:r>
          </w:p>
        </w:tc>
        <w:tc>
          <w:tcPr>
            <w:tcW w:w="2394" w:type="pct"/>
            <w:tcBorders>
              <w:bottom w:val="single" w:sz="24" w:space="0" w:color="auto"/>
            </w:tcBorders>
            <w:shd w:val="clear" w:color="auto" w:fill="auto"/>
            <w:vAlign w:val="center"/>
          </w:tcPr>
          <w:p w14:paraId="6E595A6B" w14:textId="77777777" w:rsidR="00203171" w:rsidRPr="00875A0C" w:rsidRDefault="00203171" w:rsidP="002A2BCA">
            <w:pPr>
              <w:rPr>
                <w:rFonts w:ascii="Cambria" w:hAnsi="Cambria"/>
                <w:sz w:val="20"/>
                <w:szCs w:val="20"/>
              </w:rPr>
            </w:pPr>
            <w:r>
              <w:rPr>
                <w:rFonts w:ascii="Cambria" w:hAnsi="Cambria"/>
                <w:sz w:val="20"/>
                <w:szCs w:val="20"/>
              </w:rPr>
              <w:t>Advertising and Business letters (Persuasion)</w:t>
            </w:r>
          </w:p>
        </w:tc>
        <w:tc>
          <w:tcPr>
            <w:tcW w:w="532" w:type="pct"/>
            <w:tcBorders>
              <w:bottom w:val="single" w:sz="24" w:space="0" w:color="auto"/>
            </w:tcBorders>
            <w:shd w:val="clear" w:color="auto" w:fill="D9D9D9"/>
            <w:vAlign w:val="center"/>
          </w:tcPr>
          <w:p w14:paraId="74EEAA96" w14:textId="77777777" w:rsidR="00203171" w:rsidRPr="00875A0C" w:rsidRDefault="00203171" w:rsidP="002A2BCA">
            <w:pPr>
              <w:rPr>
                <w:rFonts w:ascii="Cambria" w:hAnsi="Cambria"/>
                <w:b/>
                <w:sz w:val="20"/>
                <w:szCs w:val="20"/>
              </w:rPr>
            </w:pPr>
            <w:r w:rsidRPr="00875A0C">
              <w:rPr>
                <w:rFonts w:ascii="Cambria" w:hAnsi="Cambria"/>
                <w:b/>
                <w:sz w:val="20"/>
                <w:szCs w:val="20"/>
              </w:rPr>
              <w:t>Teacher</w:t>
            </w:r>
          </w:p>
        </w:tc>
        <w:tc>
          <w:tcPr>
            <w:tcW w:w="1312" w:type="pct"/>
            <w:tcBorders>
              <w:bottom w:val="single" w:sz="24" w:space="0" w:color="auto"/>
              <w:right w:val="single" w:sz="24" w:space="0" w:color="auto"/>
            </w:tcBorders>
            <w:shd w:val="clear" w:color="auto" w:fill="auto"/>
            <w:vAlign w:val="center"/>
          </w:tcPr>
          <w:p w14:paraId="0313361B" w14:textId="77777777" w:rsidR="00203171" w:rsidRPr="00875A0C" w:rsidRDefault="00203171" w:rsidP="002A2BCA">
            <w:pPr>
              <w:rPr>
                <w:rFonts w:ascii="Cambria" w:hAnsi="Cambria"/>
                <w:sz w:val="20"/>
                <w:szCs w:val="20"/>
              </w:rPr>
            </w:pPr>
            <w:r>
              <w:rPr>
                <w:rFonts w:ascii="Cambria" w:hAnsi="Cambria"/>
                <w:sz w:val="20"/>
                <w:szCs w:val="20"/>
              </w:rPr>
              <w:t>Mr. MacBean</w:t>
            </w:r>
          </w:p>
        </w:tc>
      </w:tr>
    </w:tbl>
    <w:p w14:paraId="4E5B1820" w14:textId="77777777" w:rsidR="00203171" w:rsidRPr="00875A0C" w:rsidRDefault="00203171" w:rsidP="00203171">
      <w:pPr>
        <w:rPr>
          <w:rFonts w:ascii="Cambria" w:hAnsi="Cambria"/>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6"/>
        <w:gridCol w:w="889"/>
        <w:gridCol w:w="40"/>
        <w:gridCol w:w="2503"/>
        <w:gridCol w:w="211"/>
        <w:gridCol w:w="3941"/>
        <w:gridCol w:w="636"/>
      </w:tblGrid>
      <w:tr w:rsidR="00203171" w:rsidRPr="00875A0C" w14:paraId="3F293A0C" w14:textId="77777777" w:rsidTr="002A2BCA">
        <w:tc>
          <w:tcPr>
            <w:tcW w:w="5000" w:type="pct"/>
            <w:gridSpan w:val="7"/>
            <w:shd w:val="clear" w:color="auto" w:fill="000000"/>
          </w:tcPr>
          <w:p w14:paraId="17B96A21" w14:textId="77777777" w:rsidR="00203171" w:rsidRPr="00875A0C" w:rsidRDefault="00203171" w:rsidP="002A2BCA">
            <w:pPr>
              <w:jc w:val="center"/>
              <w:rPr>
                <w:rFonts w:ascii="Cambria" w:hAnsi="Cambria"/>
                <w:b/>
                <w:sz w:val="22"/>
              </w:rPr>
            </w:pPr>
            <w:r w:rsidRPr="00875A0C">
              <w:rPr>
                <w:rFonts w:ascii="Cambria" w:hAnsi="Cambria"/>
                <w:b/>
                <w:sz w:val="22"/>
              </w:rPr>
              <w:t xml:space="preserve">OUTCOMES FROM ALBERTA PROGRAM OF STUDIES </w:t>
            </w:r>
          </w:p>
        </w:tc>
      </w:tr>
      <w:tr w:rsidR="00203171" w:rsidRPr="00875A0C" w14:paraId="05D2AB37" w14:textId="77777777" w:rsidTr="002A2BCA">
        <w:trPr>
          <w:trHeight w:val="384"/>
        </w:trPr>
        <w:tc>
          <w:tcPr>
            <w:tcW w:w="708" w:type="pct"/>
            <w:shd w:val="clear" w:color="auto" w:fill="D9D9D9"/>
          </w:tcPr>
          <w:p w14:paraId="2BA4B1D5" w14:textId="77777777" w:rsidR="00203171" w:rsidRPr="00875A0C" w:rsidRDefault="00203171" w:rsidP="002A2BCA">
            <w:pPr>
              <w:rPr>
                <w:rFonts w:ascii="Cambria" w:hAnsi="Cambria"/>
                <w:b/>
                <w:sz w:val="20"/>
              </w:rPr>
            </w:pPr>
            <w:r w:rsidRPr="00875A0C">
              <w:rPr>
                <w:rFonts w:ascii="Cambria" w:hAnsi="Cambria"/>
                <w:b/>
                <w:sz w:val="20"/>
              </w:rPr>
              <w:t>General Learning Outcomes:</w:t>
            </w:r>
          </w:p>
        </w:tc>
        <w:tc>
          <w:tcPr>
            <w:tcW w:w="4292" w:type="pct"/>
            <w:gridSpan w:val="6"/>
            <w:shd w:val="clear" w:color="auto" w:fill="auto"/>
            <w:vAlign w:val="center"/>
          </w:tcPr>
          <w:p w14:paraId="6846F931" w14:textId="77777777" w:rsidR="00203171" w:rsidRPr="00642DC1" w:rsidRDefault="00203171" w:rsidP="002A2BCA">
            <w:pPr>
              <w:pStyle w:val="NormalWeb"/>
              <w:shd w:val="clear" w:color="auto" w:fill="FFFFFF"/>
              <w:spacing w:before="0" w:beforeAutospacing="0" w:after="0" w:afterAutospacing="0"/>
            </w:pPr>
            <w:r w:rsidRPr="00642DC1">
              <w:rPr>
                <w:rFonts w:ascii="Cambria" w:hAnsi="Cambria"/>
                <w:b/>
                <w:sz w:val="20"/>
                <w:szCs w:val="20"/>
              </w:rPr>
              <w:t xml:space="preserve">Outcome 2: </w:t>
            </w:r>
            <w:r w:rsidRPr="00642DC1">
              <w:rPr>
                <w:rFonts w:ascii="Cambria" w:hAnsi="Cambria"/>
                <w:b/>
                <w:bCs/>
                <w:sz w:val="20"/>
                <w:szCs w:val="20"/>
              </w:rPr>
              <w:t>Students will listen, speak, read, write, view and represent to comprehend and respond personally and critically to oral, print and other media texts.</w:t>
            </w:r>
            <w:r>
              <w:rPr>
                <w:rFonts w:ascii="Times" w:hAnsi="Times"/>
                <w:b/>
                <w:bCs/>
                <w:sz w:val="22"/>
                <w:szCs w:val="22"/>
              </w:rPr>
              <w:t xml:space="preserve"> </w:t>
            </w:r>
          </w:p>
        </w:tc>
      </w:tr>
      <w:tr w:rsidR="00203171" w:rsidRPr="00875A0C" w14:paraId="78236FE7" w14:textId="77777777" w:rsidTr="002A2BCA">
        <w:trPr>
          <w:trHeight w:val="384"/>
        </w:trPr>
        <w:tc>
          <w:tcPr>
            <w:tcW w:w="708" w:type="pct"/>
            <w:shd w:val="clear" w:color="auto" w:fill="D9D9D9"/>
          </w:tcPr>
          <w:p w14:paraId="7DFF0B5C" w14:textId="77777777" w:rsidR="00203171" w:rsidRPr="00875A0C" w:rsidRDefault="00203171" w:rsidP="002A2BCA">
            <w:pPr>
              <w:rPr>
                <w:rFonts w:ascii="Cambria" w:hAnsi="Cambria"/>
                <w:b/>
                <w:sz w:val="20"/>
              </w:rPr>
            </w:pPr>
            <w:r w:rsidRPr="00875A0C">
              <w:rPr>
                <w:rFonts w:ascii="Cambria" w:hAnsi="Cambria"/>
                <w:b/>
                <w:sz w:val="20"/>
              </w:rPr>
              <w:t>Specific Learning Outcomes:</w:t>
            </w:r>
          </w:p>
        </w:tc>
        <w:tc>
          <w:tcPr>
            <w:tcW w:w="4292" w:type="pct"/>
            <w:gridSpan w:val="6"/>
            <w:shd w:val="clear" w:color="auto" w:fill="auto"/>
            <w:vAlign w:val="center"/>
          </w:tcPr>
          <w:p w14:paraId="3C63B2F8" w14:textId="77777777" w:rsidR="00203171" w:rsidRPr="00947BCF" w:rsidRDefault="00203171" w:rsidP="002A2BCA">
            <w:pPr>
              <w:pStyle w:val="NormalWeb"/>
              <w:shd w:val="clear" w:color="auto" w:fill="FFFFFF"/>
              <w:spacing w:before="0" w:beforeAutospacing="0" w:after="0" w:afterAutospacing="0"/>
              <w:rPr>
                <w:rFonts w:ascii="Cambria" w:hAnsi="Cambria"/>
                <w:sz w:val="18"/>
                <w:szCs w:val="18"/>
              </w:rPr>
            </w:pPr>
            <w:r w:rsidRPr="00947BCF">
              <w:rPr>
                <w:rFonts w:ascii="Cambria" w:hAnsi="Cambria"/>
                <w:sz w:val="18"/>
                <w:szCs w:val="18"/>
              </w:rPr>
              <w:t>2.2. gr 9. – Artistry:</w:t>
            </w:r>
            <w:r w:rsidRPr="00947BCF">
              <w:rPr>
                <w:rFonts w:ascii="Cambria" w:hAnsi="Cambria"/>
                <w:b/>
                <w:sz w:val="18"/>
                <w:szCs w:val="18"/>
              </w:rPr>
              <w:t xml:space="preserve"> </w:t>
            </w:r>
            <w:r w:rsidRPr="00947BCF">
              <w:rPr>
                <w:rFonts w:ascii="Cambria" w:hAnsi="Cambria"/>
                <w:sz w:val="18"/>
                <w:szCs w:val="18"/>
              </w:rPr>
              <w:t xml:space="preserve">Identify features that define particular oral, print and other media texts; discuss differences in style and their effects on content and audience impression </w:t>
            </w:r>
          </w:p>
          <w:p w14:paraId="57D5B952" w14:textId="77777777" w:rsidR="00203171" w:rsidRPr="00947BCF" w:rsidRDefault="00203171" w:rsidP="002A2BCA">
            <w:pPr>
              <w:pStyle w:val="NormalWeb"/>
              <w:shd w:val="clear" w:color="auto" w:fill="FFFFFF"/>
              <w:spacing w:before="0" w:beforeAutospacing="0" w:after="0" w:afterAutospacing="0"/>
              <w:rPr>
                <w:rFonts w:ascii="Cambria" w:hAnsi="Cambria"/>
                <w:sz w:val="18"/>
                <w:szCs w:val="18"/>
              </w:rPr>
            </w:pPr>
            <w:r w:rsidRPr="00947BCF">
              <w:rPr>
                <w:rFonts w:ascii="Cambria" w:hAnsi="Cambria"/>
                <w:sz w:val="18"/>
                <w:szCs w:val="18"/>
              </w:rPr>
              <w:t>2.3 gr 9. – Form: Explain the relationships between purposes and characteristics of various forms and genres of oral, print and other media texts.</w:t>
            </w:r>
          </w:p>
          <w:p w14:paraId="3D3367D7" w14:textId="77777777" w:rsidR="00203171" w:rsidRPr="00947BCF" w:rsidRDefault="00203171" w:rsidP="002A2BCA">
            <w:pPr>
              <w:pStyle w:val="NormalWeb"/>
              <w:shd w:val="clear" w:color="auto" w:fill="FFFFFF"/>
              <w:spacing w:before="0" w:beforeAutospacing="0" w:after="0" w:afterAutospacing="0"/>
              <w:rPr>
                <w:rFonts w:ascii="Cambria" w:hAnsi="Cambria"/>
                <w:sz w:val="20"/>
                <w:szCs w:val="20"/>
              </w:rPr>
            </w:pPr>
            <w:r w:rsidRPr="00947BCF">
              <w:rPr>
                <w:rFonts w:ascii="Cambria" w:hAnsi="Cambria"/>
                <w:sz w:val="18"/>
                <w:szCs w:val="18"/>
              </w:rPr>
              <w:t>2.3 gr 9. – Experiment: Analyze creative uses of language and visuals in popular culture, such as advertisements, electronic magazines and the Internet; recognize how imagery and figurative language, such as metaphor, create a dominant impression, mood and tone.</w:t>
            </w:r>
            <w:r w:rsidRPr="00642DC1">
              <w:rPr>
                <w:rFonts w:ascii="Cambria" w:hAnsi="Cambria"/>
                <w:sz w:val="20"/>
                <w:szCs w:val="20"/>
              </w:rPr>
              <w:t xml:space="preserve"> </w:t>
            </w:r>
          </w:p>
        </w:tc>
      </w:tr>
      <w:tr w:rsidR="00203171" w:rsidRPr="00875A0C" w14:paraId="5BA257E8" w14:textId="77777777" w:rsidTr="002A2BCA">
        <w:tc>
          <w:tcPr>
            <w:tcW w:w="5000" w:type="pct"/>
            <w:gridSpan w:val="7"/>
            <w:shd w:val="clear" w:color="auto" w:fill="000000"/>
          </w:tcPr>
          <w:p w14:paraId="0288F818" w14:textId="77777777" w:rsidR="00203171" w:rsidRPr="00875A0C" w:rsidRDefault="00203171" w:rsidP="002A2BCA">
            <w:pPr>
              <w:jc w:val="center"/>
              <w:rPr>
                <w:rFonts w:ascii="Cambria" w:hAnsi="Cambria"/>
                <w:b/>
                <w:sz w:val="20"/>
              </w:rPr>
            </w:pPr>
            <w:r>
              <w:rPr>
                <w:rFonts w:ascii="Cambria" w:hAnsi="Cambria"/>
                <w:b/>
                <w:sz w:val="22"/>
              </w:rPr>
              <w:t xml:space="preserve">         </w:t>
            </w:r>
            <w:r w:rsidRPr="00875A0C">
              <w:rPr>
                <w:rFonts w:ascii="Cambria" w:hAnsi="Cambria"/>
                <w:b/>
                <w:sz w:val="22"/>
              </w:rPr>
              <w:t>LEARNING OBJECTIVES</w:t>
            </w:r>
            <w:r>
              <w:rPr>
                <w:rFonts w:ascii="Cambria" w:hAnsi="Cambria"/>
                <w:b/>
                <w:sz w:val="22"/>
              </w:rPr>
              <w:t xml:space="preserve">                                                   PEAK AND SKILLS TO ACHIEVE</w:t>
            </w:r>
          </w:p>
        </w:tc>
      </w:tr>
      <w:tr w:rsidR="00203171" w:rsidRPr="00875A0C" w14:paraId="75773071" w14:textId="77777777" w:rsidTr="002A2BCA">
        <w:tc>
          <w:tcPr>
            <w:tcW w:w="2500" w:type="pct"/>
            <w:gridSpan w:val="4"/>
            <w:shd w:val="clear" w:color="auto" w:fill="auto"/>
          </w:tcPr>
          <w:p w14:paraId="7E13390B" w14:textId="77777777" w:rsidR="00203171" w:rsidRDefault="00203171" w:rsidP="002A2BCA">
            <w:pPr>
              <w:rPr>
                <w:rFonts w:ascii="Cambria" w:hAnsi="Cambria"/>
                <w:b/>
                <w:sz w:val="20"/>
              </w:rPr>
            </w:pPr>
            <w:r w:rsidRPr="00875A0C">
              <w:rPr>
                <w:rFonts w:ascii="Cambria" w:hAnsi="Cambria"/>
                <w:b/>
                <w:sz w:val="20"/>
              </w:rPr>
              <w:t xml:space="preserve">Students will: </w:t>
            </w:r>
          </w:p>
          <w:p w14:paraId="42806311" w14:textId="77777777" w:rsidR="00203171" w:rsidRPr="00965A42" w:rsidRDefault="00203171" w:rsidP="00203171">
            <w:pPr>
              <w:numPr>
                <w:ilvl w:val="0"/>
                <w:numId w:val="6"/>
              </w:numPr>
              <w:rPr>
                <w:rFonts w:ascii="Cambria" w:hAnsi="Cambria"/>
                <w:b/>
                <w:sz w:val="20"/>
              </w:rPr>
            </w:pPr>
            <w:r>
              <w:rPr>
                <w:rFonts w:ascii="Cambria" w:hAnsi="Cambria"/>
                <w:b/>
                <w:sz w:val="20"/>
                <w:szCs w:val="20"/>
              </w:rPr>
              <w:t>Determine which to use and apply peripheral or central route of persuasion.</w:t>
            </w:r>
          </w:p>
        </w:tc>
        <w:tc>
          <w:tcPr>
            <w:tcW w:w="2500" w:type="pct"/>
            <w:gridSpan w:val="3"/>
            <w:shd w:val="clear" w:color="auto" w:fill="auto"/>
          </w:tcPr>
          <w:p w14:paraId="5265579F" w14:textId="77777777" w:rsidR="00203171" w:rsidRDefault="00203171" w:rsidP="002A2BCA">
            <w:pPr>
              <w:rPr>
                <w:rFonts w:ascii="Cambria" w:hAnsi="Cambria"/>
                <w:b/>
                <w:sz w:val="20"/>
              </w:rPr>
            </w:pPr>
            <w:r w:rsidRPr="00875A0C">
              <w:rPr>
                <w:rFonts w:ascii="Cambria" w:hAnsi="Cambria"/>
                <w:b/>
                <w:sz w:val="20"/>
              </w:rPr>
              <w:t>Students will:</w:t>
            </w:r>
            <w:r w:rsidRPr="00642DC1">
              <w:rPr>
                <w:rFonts w:ascii="Cambria" w:hAnsi="Cambria"/>
                <w:b/>
                <w:sz w:val="20"/>
                <w:szCs w:val="20"/>
              </w:rPr>
              <w:t xml:space="preserve"> </w:t>
            </w:r>
            <w:r>
              <w:rPr>
                <w:rFonts w:ascii="Cambria" w:hAnsi="Cambria"/>
                <w:b/>
                <w:sz w:val="20"/>
                <w:szCs w:val="20"/>
              </w:rPr>
              <w:t>Determine which to use and apply peripheral or central route of persuasion.</w:t>
            </w:r>
          </w:p>
          <w:p w14:paraId="14DF3D70" w14:textId="77777777" w:rsidR="00203171" w:rsidRDefault="00203171" w:rsidP="002A2BCA">
            <w:pPr>
              <w:rPr>
                <w:rFonts w:ascii="Cambria" w:hAnsi="Cambria"/>
                <w:b/>
                <w:sz w:val="20"/>
              </w:rPr>
            </w:pPr>
            <w:r>
              <w:rPr>
                <w:rFonts w:ascii="Cambria" w:hAnsi="Cambria"/>
                <w:b/>
                <w:sz w:val="20"/>
              </w:rPr>
              <w:t>Skills:</w:t>
            </w:r>
          </w:p>
          <w:p w14:paraId="5344C0E3" w14:textId="77777777" w:rsidR="00203171" w:rsidRDefault="00203171" w:rsidP="00203171">
            <w:pPr>
              <w:numPr>
                <w:ilvl w:val="0"/>
                <w:numId w:val="9"/>
              </w:numPr>
              <w:rPr>
                <w:rFonts w:ascii="Cambria" w:hAnsi="Cambria"/>
                <w:sz w:val="20"/>
              </w:rPr>
            </w:pPr>
            <w:r>
              <w:rPr>
                <w:rFonts w:ascii="Cambria" w:hAnsi="Cambria"/>
                <w:sz w:val="20"/>
              </w:rPr>
              <w:t>Picture of whole assignment.</w:t>
            </w:r>
          </w:p>
          <w:p w14:paraId="0FA89E15" w14:textId="77777777" w:rsidR="00203171" w:rsidRDefault="00203171" w:rsidP="00203171">
            <w:pPr>
              <w:numPr>
                <w:ilvl w:val="0"/>
                <w:numId w:val="9"/>
              </w:numPr>
              <w:rPr>
                <w:rFonts w:ascii="Cambria" w:hAnsi="Cambria"/>
                <w:sz w:val="20"/>
              </w:rPr>
            </w:pPr>
            <w:r>
              <w:rPr>
                <w:rFonts w:ascii="Cambria" w:hAnsi="Cambria"/>
                <w:sz w:val="20"/>
              </w:rPr>
              <w:t>Group cohesion.</w:t>
            </w:r>
          </w:p>
          <w:p w14:paraId="52C54865" w14:textId="77777777" w:rsidR="00203171" w:rsidRPr="00875A0C" w:rsidRDefault="00203171" w:rsidP="00203171">
            <w:pPr>
              <w:numPr>
                <w:ilvl w:val="0"/>
                <w:numId w:val="9"/>
              </w:numPr>
              <w:rPr>
                <w:rFonts w:ascii="Cambria" w:hAnsi="Cambria"/>
                <w:sz w:val="20"/>
              </w:rPr>
            </w:pPr>
            <w:r>
              <w:rPr>
                <w:rFonts w:ascii="Cambria" w:hAnsi="Cambria"/>
                <w:sz w:val="20"/>
              </w:rPr>
              <w:t>Time to experiment and work.</w:t>
            </w:r>
          </w:p>
        </w:tc>
      </w:tr>
      <w:tr w:rsidR="00203171" w:rsidRPr="00875A0C" w14:paraId="6D8C6858" w14:textId="77777777" w:rsidTr="002A2BCA">
        <w:tc>
          <w:tcPr>
            <w:tcW w:w="5000" w:type="pct"/>
            <w:gridSpan w:val="7"/>
            <w:shd w:val="clear" w:color="auto" w:fill="000000"/>
          </w:tcPr>
          <w:p w14:paraId="788A5283" w14:textId="77777777" w:rsidR="00203171" w:rsidRPr="00875A0C" w:rsidRDefault="00203171" w:rsidP="002A2BCA">
            <w:pPr>
              <w:jc w:val="center"/>
              <w:rPr>
                <w:rFonts w:ascii="Cambria" w:hAnsi="Cambria"/>
                <w:b/>
                <w:sz w:val="22"/>
              </w:rPr>
            </w:pPr>
            <w:r w:rsidRPr="00875A0C">
              <w:rPr>
                <w:rFonts w:ascii="Cambria" w:hAnsi="Cambria"/>
                <w:b/>
                <w:sz w:val="22"/>
              </w:rPr>
              <w:t>ASSESSMENTS</w:t>
            </w:r>
          </w:p>
        </w:tc>
      </w:tr>
      <w:tr w:rsidR="00203171" w:rsidRPr="00875A0C" w14:paraId="6105CEFF" w14:textId="77777777" w:rsidTr="002A2BCA">
        <w:tc>
          <w:tcPr>
            <w:tcW w:w="1193" w:type="pct"/>
            <w:gridSpan w:val="3"/>
            <w:shd w:val="clear" w:color="auto" w:fill="D9D9D9"/>
          </w:tcPr>
          <w:p w14:paraId="3E8BE271" w14:textId="77777777" w:rsidR="00203171" w:rsidRPr="00875A0C" w:rsidRDefault="00203171" w:rsidP="002A2BCA">
            <w:pPr>
              <w:rPr>
                <w:rFonts w:ascii="Cambria" w:hAnsi="Cambria"/>
                <w:sz w:val="20"/>
              </w:rPr>
            </w:pPr>
            <w:r w:rsidRPr="00875A0C">
              <w:rPr>
                <w:rFonts w:ascii="Cambria" w:hAnsi="Cambria"/>
                <w:b/>
                <w:sz w:val="20"/>
              </w:rPr>
              <w:t>Observations:</w:t>
            </w:r>
          </w:p>
        </w:tc>
        <w:tc>
          <w:tcPr>
            <w:tcW w:w="3807" w:type="pct"/>
            <w:gridSpan w:val="4"/>
            <w:shd w:val="clear" w:color="auto" w:fill="auto"/>
          </w:tcPr>
          <w:p w14:paraId="177AE73D" w14:textId="77777777" w:rsidR="00203171" w:rsidRPr="000040DF" w:rsidRDefault="00203171" w:rsidP="00203171">
            <w:pPr>
              <w:numPr>
                <w:ilvl w:val="0"/>
                <w:numId w:val="8"/>
              </w:numPr>
              <w:ind w:left="252" w:hanging="252"/>
              <w:rPr>
                <w:rFonts w:ascii="Cambria" w:hAnsi="Cambria"/>
                <w:sz w:val="20"/>
              </w:rPr>
            </w:pPr>
            <w:r>
              <w:rPr>
                <w:rFonts w:ascii="Cambria" w:hAnsi="Cambria"/>
                <w:sz w:val="20"/>
              </w:rPr>
              <w:t>Working in groups well? Engagement?</w:t>
            </w:r>
          </w:p>
        </w:tc>
      </w:tr>
      <w:tr w:rsidR="00203171" w:rsidRPr="00875A0C" w14:paraId="6BE2123D" w14:textId="77777777" w:rsidTr="002A2BCA">
        <w:tc>
          <w:tcPr>
            <w:tcW w:w="1193" w:type="pct"/>
            <w:gridSpan w:val="3"/>
            <w:shd w:val="clear" w:color="auto" w:fill="D9D9D9"/>
          </w:tcPr>
          <w:p w14:paraId="36E3038C" w14:textId="77777777" w:rsidR="00203171" w:rsidRPr="008D61A2" w:rsidRDefault="00203171" w:rsidP="002A2BCA">
            <w:pPr>
              <w:rPr>
                <w:rFonts w:ascii="Cambria" w:hAnsi="Cambria"/>
                <w:sz w:val="20"/>
              </w:rPr>
            </w:pPr>
            <w:r w:rsidRPr="008D61A2">
              <w:rPr>
                <w:rFonts w:ascii="Cambria" w:hAnsi="Cambria"/>
                <w:b/>
                <w:sz w:val="20"/>
              </w:rPr>
              <w:t>Key Questions</w:t>
            </w:r>
            <w:r w:rsidRPr="008D61A2">
              <w:rPr>
                <w:rFonts w:ascii="Cambria" w:hAnsi="Cambria"/>
                <w:sz w:val="20"/>
              </w:rPr>
              <w:t>:</w:t>
            </w:r>
          </w:p>
        </w:tc>
        <w:tc>
          <w:tcPr>
            <w:tcW w:w="3807" w:type="pct"/>
            <w:gridSpan w:val="4"/>
            <w:shd w:val="clear" w:color="auto" w:fill="auto"/>
          </w:tcPr>
          <w:p w14:paraId="3E0BF5D0" w14:textId="77777777" w:rsidR="00203171" w:rsidRPr="000040DF" w:rsidRDefault="00203171" w:rsidP="00203171">
            <w:pPr>
              <w:numPr>
                <w:ilvl w:val="0"/>
                <w:numId w:val="8"/>
              </w:numPr>
              <w:ind w:left="252" w:hanging="252"/>
              <w:rPr>
                <w:rFonts w:ascii="Cambria" w:hAnsi="Cambria"/>
                <w:sz w:val="20"/>
              </w:rPr>
            </w:pPr>
            <w:r>
              <w:rPr>
                <w:rFonts w:ascii="Cambria" w:hAnsi="Cambria"/>
                <w:sz w:val="20"/>
              </w:rPr>
              <w:t>How do we manipulate or persuade people to do or think something?</w:t>
            </w:r>
          </w:p>
        </w:tc>
      </w:tr>
      <w:tr w:rsidR="00203171" w:rsidRPr="00875A0C" w14:paraId="2A9653A7" w14:textId="77777777" w:rsidTr="002A2BCA">
        <w:tc>
          <w:tcPr>
            <w:tcW w:w="1193" w:type="pct"/>
            <w:gridSpan w:val="3"/>
            <w:shd w:val="clear" w:color="auto" w:fill="D9D9D9"/>
          </w:tcPr>
          <w:p w14:paraId="5AE29AA8" w14:textId="77777777" w:rsidR="00203171" w:rsidRPr="008D61A2" w:rsidRDefault="00203171" w:rsidP="002A2BCA">
            <w:pPr>
              <w:rPr>
                <w:rFonts w:ascii="Cambria" w:hAnsi="Cambria"/>
                <w:sz w:val="20"/>
              </w:rPr>
            </w:pPr>
            <w:r w:rsidRPr="008D61A2">
              <w:rPr>
                <w:rFonts w:ascii="Cambria" w:hAnsi="Cambria"/>
                <w:b/>
                <w:sz w:val="20"/>
              </w:rPr>
              <w:t>Products/Performances:</w:t>
            </w:r>
          </w:p>
        </w:tc>
        <w:tc>
          <w:tcPr>
            <w:tcW w:w="3807" w:type="pct"/>
            <w:gridSpan w:val="4"/>
            <w:shd w:val="clear" w:color="auto" w:fill="auto"/>
          </w:tcPr>
          <w:p w14:paraId="4253F978" w14:textId="77777777" w:rsidR="00203171" w:rsidRPr="000040DF" w:rsidRDefault="00203171" w:rsidP="00203171">
            <w:pPr>
              <w:numPr>
                <w:ilvl w:val="0"/>
                <w:numId w:val="8"/>
              </w:numPr>
              <w:ind w:left="252" w:hanging="252"/>
              <w:rPr>
                <w:rFonts w:ascii="Cambria" w:hAnsi="Cambria"/>
                <w:sz w:val="20"/>
              </w:rPr>
            </w:pPr>
            <w:r>
              <w:rPr>
                <w:rFonts w:ascii="Cambria" w:hAnsi="Cambria"/>
                <w:sz w:val="20"/>
              </w:rPr>
              <w:t>Brainstormed idea for product.</w:t>
            </w:r>
          </w:p>
        </w:tc>
      </w:tr>
      <w:tr w:rsidR="00203171" w:rsidRPr="00875A0C" w14:paraId="386AF0B6" w14:textId="77777777" w:rsidTr="002A2BCA">
        <w:tc>
          <w:tcPr>
            <w:tcW w:w="2610" w:type="pct"/>
            <w:gridSpan w:val="5"/>
            <w:tcBorders>
              <w:bottom w:val="single" w:sz="4" w:space="0" w:color="auto"/>
            </w:tcBorders>
            <w:shd w:val="clear" w:color="auto" w:fill="000000"/>
          </w:tcPr>
          <w:p w14:paraId="6413E616" w14:textId="77777777" w:rsidR="00203171" w:rsidRPr="00875A0C" w:rsidRDefault="00203171" w:rsidP="002A2BCA">
            <w:pPr>
              <w:jc w:val="center"/>
              <w:rPr>
                <w:rFonts w:ascii="Cambria" w:hAnsi="Cambria"/>
                <w:b/>
                <w:sz w:val="22"/>
              </w:rPr>
            </w:pPr>
            <w:r w:rsidRPr="00875A0C">
              <w:rPr>
                <w:rFonts w:ascii="Cambria" w:hAnsi="Cambria"/>
                <w:b/>
                <w:sz w:val="22"/>
              </w:rPr>
              <w:t>LEARNING RESOURCES CONSULTED</w:t>
            </w:r>
          </w:p>
        </w:tc>
        <w:tc>
          <w:tcPr>
            <w:tcW w:w="2390" w:type="pct"/>
            <w:gridSpan w:val="2"/>
            <w:tcBorders>
              <w:bottom w:val="single" w:sz="4" w:space="0" w:color="auto"/>
            </w:tcBorders>
            <w:shd w:val="clear" w:color="auto" w:fill="000000"/>
          </w:tcPr>
          <w:p w14:paraId="6A6ED193" w14:textId="77777777" w:rsidR="00203171" w:rsidRPr="00875A0C" w:rsidRDefault="00203171" w:rsidP="002A2BCA">
            <w:pPr>
              <w:jc w:val="center"/>
              <w:rPr>
                <w:rFonts w:ascii="Cambria" w:hAnsi="Cambria"/>
                <w:b/>
                <w:sz w:val="22"/>
              </w:rPr>
            </w:pPr>
            <w:r w:rsidRPr="008D61A2">
              <w:rPr>
                <w:rFonts w:ascii="Cambria" w:hAnsi="Cambria"/>
                <w:b/>
                <w:sz w:val="22"/>
              </w:rPr>
              <w:t>MATERIALS AND EQUIPMENT</w:t>
            </w:r>
          </w:p>
        </w:tc>
      </w:tr>
      <w:tr w:rsidR="00203171" w:rsidRPr="00875A0C" w14:paraId="79DD0F41" w14:textId="77777777" w:rsidTr="002A2BCA">
        <w:tc>
          <w:tcPr>
            <w:tcW w:w="2610" w:type="pct"/>
            <w:gridSpan w:val="5"/>
            <w:tcBorders>
              <w:bottom w:val="single" w:sz="4" w:space="0" w:color="auto"/>
            </w:tcBorders>
            <w:shd w:val="clear" w:color="auto" w:fill="auto"/>
          </w:tcPr>
          <w:p w14:paraId="79A136B4" w14:textId="77777777" w:rsidR="00203171" w:rsidRPr="003D489D" w:rsidRDefault="00203171" w:rsidP="00203171">
            <w:pPr>
              <w:numPr>
                <w:ilvl w:val="0"/>
                <w:numId w:val="7"/>
              </w:numPr>
              <w:ind w:left="180" w:hanging="180"/>
              <w:rPr>
                <w:rFonts w:ascii="Cambria" w:hAnsi="Cambria"/>
                <w:sz w:val="20"/>
              </w:rPr>
            </w:pPr>
            <w:r>
              <w:rPr>
                <w:rFonts w:ascii="Cambria" w:hAnsi="Cambria"/>
                <w:sz w:val="20"/>
              </w:rPr>
              <w:t>Alberta Program of studies</w:t>
            </w:r>
          </w:p>
        </w:tc>
        <w:tc>
          <w:tcPr>
            <w:tcW w:w="2390" w:type="pct"/>
            <w:gridSpan w:val="2"/>
            <w:tcBorders>
              <w:bottom w:val="single" w:sz="4" w:space="0" w:color="auto"/>
            </w:tcBorders>
            <w:shd w:val="clear" w:color="auto" w:fill="auto"/>
          </w:tcPr>
          <w:p w14:paraId="38BC8742" w14:textId="77777777" w:rsidR="00203171" w:rsidRDefault="00203171" w:rsidP="00203171">
            <w:pPr>
              <w:numPr>
                <w:ilvl w:val="0"/>
                <w:numId w:val="7"/>
              </w:numPr>
              <w:ind w:left="180" w:hanging="180"/>
              <w:rPr>
                <w:rFonts w:ascii="Cambria" w:hAnsi="Cambria"/>
                <w:b/>
                <w:sz w:val="20"/>
              </w:rPr>
            </w:pPr>
            <w:r>
              <w:rPr>
                <w:rFonts w:ascii="Cambria" w:hAnsi="Cambria"/>
                <w:b/>
                <w:sz w:val="20"/>
              </w:rPr>
              <w:t>Advertising project rubric for class</w:t>
            </w:r>
          </w:p>
          <w:p w14:paraId="339DD029" w14:textId="77777777" w:rsidR="00203171" w:rsidRDefault="00203171" w:rsidP="00203171">
            <w:pPr>
              <w:numPr>
                <w:ilvl w:val="0"/>
                <w:numId w:val="7"/>
              </w:numPr>
              <w:ind w:left="180" w:hanging="180"/>
              <w:rPr>
                <w:rFonts w:ascii="Cambria" w:hAnsi="Cambria"/>
                <w:b/>
                <w:sz w:val="20"/>
              </w:rPr>
            </w:pPr>
            <w:r>
              <w:rPr>
                <w:rFonts w:ascii="Cambria" w:hAnsi="Cambria"/>
                <w:b/>
                <w:sz w:val="20"/>
              </w:rPr>
              <w:t>Checklist</w:t>
            </w:r>
          </w:p>
          <w:p w14:paraId="48477EEC" w14:textId="77777777" w:rsidR="00203171" w:rsidRPr="00947BCF" w:rsidRDefault="00203171" w:rsidP="00203171">
            <w:pPr>
              <w:numPr>
                <w:ilvl w:val="0"/>
                <w:numId w:val="7"/>
              </w:numPr>
              <w:ind w:left="180" w:hanging="180"/>
              <w:rPr>
                <w:rFonts w:ascii="Cambria" w:hAnsi="Cambria"/>
                <w:b/>
                <w:sz w:val="20"/>
              </w:rPr>
            </w:pPr>
            <w:r>
              <w:rPr>
                <w:rFonts w:ascii="Cambria" w:hAnsi="Cambria"/>
                <w:b/>
                <w:sz w:val="20"/>
              </w:rPr>
              <w:lastRenderedPageBreak/>
              <w:t>Videos</w:t>
            </w:r>
          </w:p>
        </w:tc>
      </w:tr>
      <w:tr w:rsidR="00203171" w:rsidRPr="00875A0C" w14:paraId="6423CAA3" w14:textId="77777777" w:rsidTr="002A2BCA">
        <w:tc>
          <w:tcPr>
            <w:tcW w:w="5000" w:type="pct"/>
            <w:gridSpan w:val="7"/>
            <w:tcBorders>
              <w:bottom w:val="single" w:sz="4" w:space="0" w:color="auto"/>
            </w:tcBorders>
            <w:shd w:val="clear" w:color="auto" w:fill="000000"/>
          </w:tcPr>
          <w:p w14:paraId="309F238E" w14:textId="77777777" w:rsidR="00203171" w:rsidRPr="00875A0C" w:rsidRDefault="00203171" w:rsidP="002A2BCA">
            <w:pPr>
              <w:jc w:val="center"/>
              <w:rPr>
                <w:rFonts w:ascii="Cambria" w:hAnsi="Cambria"/>
                <w:b/>
                <w:sz w:val="22"/>
              </w:rPr>
            </w:pPr>
            <w:r w:rsidRPr="00875A0C">
              <w:rPr>
                <w:rFonts w:ascii="Cambria" w:hAnsi="Cambria"/>
                <w:b/>
                <w:sz w:val="22"/>
              </w:rPr>
              <w:lastRenderedPageBreak/>
              <w:t>PROCEDURE</w:t>
            </w:r>
          </w:p>
        </w:tc>
      </w:tr>
      <w:tr w:rsidR="00203171" w:rsidRPr="00875A0C" w14:paraId="6AF2F86B" w14:textId="77777777" w:rsidTr="002A2BCA">
        <w:tc>
          <w:tcPr>
            <w:tcW w:w="1172" w:type="pct"/>
            <w:gridSpan w:val="2"/>
            <w:shd w:val="clear" w:color="auto" w:fill="D9D9D9"/>
          </w:tcPr>
          <w:p w14:paraId="4C21B711" w14:textId="77777777" w:rsidR="00203171" w:rsidRPr="00875A0C" w:rsidRDefault="00203171" w:rsidP="002A2BCA">
            <w:pPr>
              <w:rPr>
                <w:rFonts w:ascii="Cambria" w:hAnsi="Cambria"/>
                <w:b/>
                <w:color w:val="FFFFFF"/>
                <w:sz w:val="20"/>
              </w:rPr>
            </w:pPr>
            <w:r>
              <w:rPr>
                <w:rFonts w:ascii="Cambria" w:hAnsi="Cambria"/>
                <w:b/>
                <w:i/>
                <w:sz w:val="20"/>
              </w:rPr>
              <w:t>Prior to lesson</w:t>
            </w:r>
          </w:p>
        </w:tc>
        <w:tc>
          <w:tcPr>
            <w:tcW w:w="3828" w:type="pct"/>
            <w:gridSpan w:val="5"/>
            <w:shd w:val="clear" w:color="auto" w:fill="auto"/>
          </w:tcPr>
          <w:p w14:paraId="4478D793" w14:textId="77777777" w:rsidR="00203171" w:rsidRPr="00965A42" w:rsidRDefault="00203171" w:rsidP="002A2BCA">
            <w:pPr>
              <w:tabs>
                <w:tab w:val="left" w:pos="2528"/>
              </w:tabs>
              <w:rPr>
                <w:rFonts w:ascii="Cambria" w:hAnsi="Cambria"/>
                <w:sz w:val="20"/>
                <w:szCs w:val="20"/>
              </w:rPr>
            </w:pPr>
            <w:r>
              <w:rPr>
                <w:rFonts w:ascii="Cambria" w:hAnsi="Cambria"/>
                <w:sz w:val="20"/>
                <w:szCs w:val="20"/>
              </w:rPr>
              <w:t>Greet students, set up area, get papers out, load all videos, laptop cart open.</w:t>
            </w:r>
          </w:p>
        </w:tc>
      </w:tr>
      <w:tr w:rsidR="00203171" w:rsidRPr="00875A0C" w14:paraId="68E57E57" w14:textId="77777777" w:rsidTr="002A2BCA">
        <w:tc>
          <w:tcPr>
            <w:tcW w:w="4668" w:type="pct"/>
            <w:gridSpan w:val="6"/>
            <w:shd w:val="clear" w:color="auto" w:fill="A6A6A6"/>
          </w:tcPr>
          <w:p w14:paraId="06310ECB" w14:textId="77777777" w:rsidR="00203171" w:rsidRPr="00875A0C" w:rsidRDefault="00203171" w:rsidP="002A2BCA">
            <w:pPr>
              <w:jc w:val="center"/>
              <w:rPr>
                <w:rFonts w:ascii="Cambria" w:hAnsi="Cambria"/>
                <w:b/>
                <w:color w:val="FFFFFF"/>
                <w:sz w:val="20"/>
              </w:rPr>
            </w:pPr>
            <w:r w:rsidRPr="00875A0C">
              <w:rPr>
                <w:rFonts w:ascii="Cambria" w:hAnsi="Cambria"/>
                <w:b/>
                <w:color w:val="FFFFFF"/>
                <w:sz w:val="20"/>
              </w:rPr>
              <w:t>Introduction</w:t>
            </w:r>
          </w:p>
        </w:tc>
        <w:tc>
          <w:tcPr>
            <w:tcW w:w="332" w:type="pct"/>
            <w:shd w:val="clear" w:color="auto" w:fill="A6A6A6"/>
          </w:tcPr>
          <w:p w14:paraId="23114735" w14:textId="77777777" w:rsidR="00203171" w:rsidRPr="00875A0C" w:rsidRDefault="00203171" w:rsidP="002A2BCA">
            <w:pPr>
              <w:jc w:val="center"/>
              <w:rPr>
                <w:rFonts w:ascii="Cambria" w:hAnsi="Cambria"/>
                <w:b/>
                <w:color w:val="FFFFFF"/>
                <w:sz w:val="20"/>
              </w:rPr>
            </w:pPr>
            <w:r w:rsidRPr="00875A0C">
              <w:rPr>
                <w:rFonts w:ascii="Cambria" w:hAnsi="Cambria"/>
                <w:b/>
                <w:color w:val="FFFFFF"/>
                <w:sz w:val="20"/>
              </w:rPr>
              <w:t>Time</w:t>
            </w:r>
          </w:p>
        </w:tc>
      </w:tr>
      <w:tr w:rsidR="00203171" w:rsidRPr="00875A0C" w14:paraId="7CFCD051" w14:textId="77777777" w:rsidTr="002A2BCA">
        <w:tc>
          <w:tcPr>
            <w:tcW w:w="1172" w:type="pct"/>
            <w:gridSpan w:val="2"/>
            <w:tcBorders>
              <w:bottom w:val="single" w:sz="4" w:space="0" w:color="auto"/>
            </w:tcBorders>
            <w:shd w:val="clear" w:color="auto" w:fill="D9D9D9"/>
          </w:tcPr>
          <w:p w14:paraId="472CB163" w14:textId="77777777" w:rsidR="00203171" w:rsidRPr="00961D26" w:rsidRDefault="00203171" w:rsidP="002A2BCA">
            <w:pPr>
              <w:rPr>
                <w:rFonts w:ascii="Cambria" w:hAnsi="Cambria"/>
                <w:b/>
                <w:i/>
                <w:sz w:val="20"/>
              </w:rPr>
            </w:pPr>
            <w:r w:rsidRPr="00961D26">
              <w:rPr>
                <w:rFonts w:ascii="Cambria" w:hAnsi="Cambria"/>
                <w:b/>
                <w:i/>
                <w:sz w:val="20"/>
              </w:rPr>
              <w:t>Attention Grabber</w:t>
            </w:r>
          </w:p>
        </w:tc>
        <w:tc>
          <w:tcPr>
            <w:tcW w:w="3496" w:type="pct"/>
            <w:gridSpan w:val="4"/>
            <w:tcBorders>
              <w:bottom w:val="single" w:sz="4" w:space="0" w:color="auto"/>
            </w:tcBorders>
            <w:shd w:val="clear" w:color="auto" w:fill="auto"/>
            <w:vAlign w:val="center"/>
          </w:tcPr>
          <w:p w14:paraId="189DFE61" w14:textId="77777777" w:rsidR="00203171" w:rsidRPr="00875A0C" w:rsidRDefault="00203171" w:rsidP="002A2BCA">
            <w:pPr>
              <w:rPr>
                <w:rFonts w:ascii="Cambria" w:hAnsi="Cambria"/>
                <w:sz w:val="20"/>
              </w:rPr>
            </w:pPr>
            <w:r>
              <w:rPr>
                <w:rFonts w:ascii="Cambria" w:hAnsi="Cambria"/>
                <w:sz w:val="20"/>
              </w:rPr>
              <w:t>Talk about trades made with bigger and better.</w:t>
            </w:r>
          </w:p>
        </w:tc>
        <w:tc>
          <w:tcPr>
            <w:tcW w:w="332" w:type="pct"/>
            <w:tcBorders>
              <w:bottom w:val="single" w:sz="4" w:space="0" w:color="auto"/>
            </w:tcBorders>
            <w:shd w:val="clear" w:color="auto" w:fill="auto"/>
            <w:vAlign w:val="center"/>
          </w:tcPr>
          <w:p w14:paraId="003499CC" w14:textId="77777777" w:rsidR="00203171" w:rsidRPr="00875A0C" w:rsidRDefault="00203171" w:rsidP="002A2BCA">
            <w:pPr>
              <w:jc w:val="center"/>
              <w:rPr>
                <w:rFonts w:ascii="Cambria" w:hAnsi="Cambria"/>
                <w:sz w:val="20"/>
              </w:rPr>
            </w:pPr>
            <w:r>
              <w:rPr>
                <w:rFonts w:ascii="Cambria" w:hAnsi="Cambria"/>
                <w:sz w:val="20"/>
              </w:rPr>
              <w:t>2:20</w:t>
            </w:r>
          </w:p>
        </w:tc>
      </w:tr>
      <w:tr w:rsidR="00203171" w:rsidRPr="00875A0C" w14:paraId="2B77B082" w14:textId="77777777" w:rsidTr="002A2BCA">
        <w:tc>
          <w:tcPr>
            <w:tcW w:w="1172" w:type="pct"/>
            <w:gridSpan w:val="2"/>
            <w:tcBorders>
              <w:bottom w:val="single" w:sz="4" w:space="0" w:color="auto"/>
            </w:tcBorders>
            <w:shd w:val="clear" w:color="auto" w:fill="D9D9D9"/>
          </w:tcPr>
          <w:p w14:paraId="09D0AFE3" w14:textId="77777777" w:rsidR="00203171" w:rsidRPr="00961D26" w:rsidRDefault="00203171" w:rsidP="002A2BCA">
            <w:pPr>
              <w:rPr>
                <w:rFonts w:ascii="Cambria" w:hAnsi="Cambria"/>
                <w:b/>
                <w:i/>
                <w:sz w:val="20"/>
              </w:rPr>
            </w:pPr>
            <w:r w:rsidRPr="00961D26">
              <w:rPr>
                <w:rFonts w:ascii="Cambria" w:hAnsi="Cambria"/>
                <w:b/>
                <w:i/>
                <w:sz w:val="20"/>
              </w:rPr>
              <w:t>Advance Organizer/Agenda</w:t>
            </w:r>
          </w:p>
        </w:tc>
        <w:tc>
          <w:tcPr>
            <w:tcW w:w="3496" w:type="pct"/>
            <w:gridSpan w:val="4"/>
            <w:tcBorders>
              <w:bottom w:val="single" w:sz="4" w:space="0" w:color="auto"/>
            </w:tcBorders>
            <w:shd w:val="clear" w:color="auto" w:fill="auto"/>
            <w:vAlign w:val="center"/>
          </w:tcPr>
          <w:p w14:paraId="25F84E17" w14:textId="77777777" w:rsidR="00203171" w:rsidRPr="00875A0C" w:rsidRDefault="00203171" w:rsidP="002A2BCA">
            <w:pPr>
              <w:rPr>
                <w:rFonts w:ascii="Cambria" w:hAnsi="Cambria"/>
                <w:sz w:val="20"/>
              </w:rPr>
            </w:pPr>
            <w:r>
              <w:rPr>
                <w:rFonts w:ascii="Cambria" w:hAnsi="Cambria"/>
                <w:sz w:val="20"/>
              </w:rPr>
              <w:t>QOTD: If you want to change someone’s mind, do you appeal to reason or emotion?</w:t>
            </w:r>
          </w:p>
        </w:tc>
        <w:tc>
          <w:tcPr>
            <w:tcW w:w="332" w:type="pct"/>
            <w:tcBorders>
              <w:bottom w:val="single" w:sz="4" w:space="0" w:color="auto"/>
            </w:tcBorders>
            <w:shd w:val="clear" w:color="auto" w:fill="auto"/>
            <w:vAlign w:val="center"/>
          </w:tcPr>
          <w:p w14:paraId="41D88BCB" w14:textId="77777777" w:rsidR="00203171" w:rsidRPr="00875A0C" w:rsidRDefault="00203171" w:rsidP="002A2BCA">
            <w:pPr>
              <w:jc w:val="center"/>
              <w:rPr>
                <w:rFonts w:ascii="Cambria" w:hAnsi="Cambria"/>
                <w:sz w:val="20"/>
              </w:rPr>
            </w:pPr>
            <w:r>
              <w:rPr>
                <w:rFonts w:ascii="Cambria" w:hAnsi="Cambria"/>
                <w:sz w:val="20"/>
              </w:rPr>
              <w:t>2:25</w:t>
            </w:r>
          </w:p>
        </w:tc>
      </w:tr>
      <w:tr w:rsidR="00203171" w:rsidRPr="00875A0C" w14:paraId="5CD74C30" w14:textId="77777777" w:rsidTr="002A2BCA">
        <w:tc>
          <w:tcPr>
            <w:tcW w:w="4668" w:type="pct"/>
            <w:gridSpan w:val="6"/>
            <w:tcBorders>
              <w:bottom w:val="single" w:sz="4" w:space="0" w:color="auto"/>
            </w:tcBorders>
            <w:shd w:val="clear" w:color="auto" w:fill="A6A6A6"/>
          </w:tcPr>
          <w:p w14:paraId="29BB22D3" w14:textId="77777777" w:rsidR="00203171" w:rsidRPr="00875A0C" w:rsidRDefault="00203171" w:rsidP="002A2BCA">
            <w:pPr>
              <w:jc w:val="center"/>
              <w:rPr>
                <w:rFonts w:ascii="Cambria" w:hAnsi="Cambria"/>
                <w:color w:val="FFFFFF"/>
                <w:sz w:val="20"/>
              </w:rPr>
            </w:pPr>
            <w:r w:rsidRPr="00875A0C">
              <w:rPr>
                <w:rFonts w:ascii="Cambria" w:hAnsi="Cambria"/>
                <w:b/>
                <w:color w:val="FFFFFF"/>
                <w:sz w:val="20"/>
              </w:rPr>
              <w:t>Body</w:t>
            </w:r>
          </w:p>
        </w:tc>
        <w:tc>
          <w:tcPr>
            <w:tcW w:w="332" w:type="pct"/>
            <w:tcBorders>
              <w:bottom w:val="single" w:sz="4" w:space="0" w:color="auto"/>
            </w:tcBorders>
            <w:shd w:val="clear" w:color="auto" w:fill="A6A6A6"/>
            <w:vAlign w:val="center"/>
          </w:tcPr>
          <w:p w14:paraId="0B33C9F4" w14:textId="77777777" w:rsidR="00203171" w:rsidRPr="00875A0C" w:rsidRDefault="00203171" w:rsidP="002A2BCA">
            <w:pPr>
              <w:jc w:val="center"/>
              <w:rPr>
                <w:rFonts w:ascii="Cambria" w:hAnsi="Cambria"/>
                <w:i/>
                <w:color w:val="FFFFFF"/>
                <w:sz w:val="20"/>
              </w:rPr>
            </w:pPr>
            <w:r w:rsidRPr="00875A0C">
              <w:rPr>
                <w:rFonts w:ascii="Cambria" w:hAnsi="Cambria"/>
                <w:b/>
                <w:color w:val="FFFFFF"/>
                <w:sz w:val="20"/>
              </w:rPr>
              <w:t>Time</w:t>
            </w:r>
          </w:p>
        </w:tc>
      </w:tr>
      <w:tr w:rsidR="00203171" w:rsidRPr="00875A0C" w14:paraId="1D049065" w14:textId="77777777" w:rsidTr="002A2BCA">
        <w:trPr>
          <w:trHeight w:val="450"/>
        </w:trPr>
        <w:tc>
          <w:tcPr>
            <w:tcW w:w="1172" w:type="pct"/>
            <w:gridSpan w:val="2"/>
            <w:tcBorders>
              <w:bottom w:val="single" w:sz="4" w:space="0" w:color="auto"/>
            </w:tcBorders>
            <w:shd w:val="clear" w:color="auto" w:fill="D9D9D9"/>
          </w:tcPr>
          <w:p w14:paraId="4A92B045" w14:textId="77777777" w:rsidR="00203171" w:rsidRPr="00961D26" w:rsidRDefault="00203171" w:rsidP="002A2BCA">
            <w:pPr>
              <w:rPr>
                <w:rFonts w:ascii="Cambria" w:hAnsi="Cambria"/>
                <w:b/>
                <w:i/>
                <w:sz w:val="20"/>
              </w:rPr>
            </w:pPr>
            <w:r w:rsidRPr="00446BB3">
              <w:rPr>
                <w:rFonts w:ascii="Cambria" w:hAnsi="Cambria"/>
                <w:b/>
                <w:i/>
                <w:sz w:val="20"/>
              </w:rPr>
              <w:t>Learning Activity #1</w:t>
            </w:r>
          </w:p>
        </w:tc>
        <w:tc>
          <w:tcPr>
            <w:tcW w:w="3496" w:type="pct"/>
            <w:gridSpan w:val="4"/>
            <w:tcBorders>
              <w:bottom w:val="single" w:sz="4" w:space="0" w:color="auto"/>
            </w:tcBorders>
            <w:shd w:val="clear" w:color="auto" w:fill="auto"/>
            <w:vAlign w:val="center"/>
          </w:tcPr>
          <w:p w14:paraId="788110F1" w14:textId="77777777" w:rsidR="00203171" w:rsidRPr="00875A0C" w:rsidRDefault="00203171" w:rsidP="002A2BCA">
            <w:pPr>
              <w:rPr>
                <w:rFonts w:ascii="Cambria" w:hAnsi="Cambria"/>
                <w:sz w:val="20"/>
              </w:rPr>
            </w:pPr>
            <w:r>
              <w:rPr>
                <w:rFonts w:ascii="Cambria" w:hAnsi="Cambria"/>
                <w:sz w:val="20"/>
              </w:rPr>
              <w:t>Show persuasion route video, then penguin, and world people ads. Which route do they take? Then show video with different types. Slap chop point out combinations.</w:t>
            </w:r>
          </w:p>
        </w:tc>
        <w:tc>
          <w:tcPr>
            <w:tcW w:w="332" w:type="pct"/>
            <w:tcBorders>
              <w:bottom w:val="single" w:sz="4" w:space="0" w:color="auto"/>
            </w:tcBorders>
            <w:shd w:val="clear" w:color="auto" w:fill="auto"/>
            <w:vAlign w:val="center"/>
          </w:tcPr>
          <w:p w14:paraId="0A73F181" w14:textId="77777777" w:rsidR="00203171" w:rsidRPr="00965A42" w:rsidRDefault="00203171" w:rsidP="002A2BCA">
            <w:pPr>
              <w:jc w:val="center"/>
              <w:rPr>
                <w:rFonts w:ascii="Cambria" w:hAnsi="Cambria"/>
                <w:sz w:val="20"/>
              </w:rPr>
            </w:pPr>
            <w:r>
              <w:rPr>
                <w:rFonts w:ascii="Cambria" w:hAnsi="Cambria"/>
                <w:sz w:val="20"/>
              </w:rPr>
              <w:t>2:30</w:t>
            </w:r>
          </w:p>
        </w:tc>
      </w:tr>
      <w:tr w:rsidR="00203171" w:rsidRPr="00875A0C" w14:paraId="7210B55E" w14:textId="77777777" w:rsidTr="002A2BCA">
        <w:tc>
          <w:tcPr>
            <w:tcW w:w="1172" w:type="pct"/>
            <w:gridSpan w:val="2"/>
            <w:tcBorders>
              <w:bottom w:val="single" w:sz="4" w:space="0" w:color="auto"/>
            </w:tcBorders>
            <w:shd w:val="clear" w:color="auto" w:fill="D9D9D9"/>
          </w:tcPr>
          <w:p w14:paraId="532444D0" w14:textId="77777777" w:rsidR="00203171" w:rsidRPr="00961D26" w:rsidRDefault="00203171" w:rsidP="002A2BCA">
            <w:pPr>
              <w:rPr>
                <w:rFonts w:ascii="Cambria" w:hAnsi="Cambria"/>
                <w:b/>
                <w:i/>
                <w:sz w:val="20"/>
              </w:rPr>
            </w:pPr>
            <w:r>
              <w:rPr>
                <w:rFonts w:ascii="Cambria" w:hAnsi="Cambria"/>
                <w:i/>
                <w:sz w:val="18"/>
              </w:rPr>
              <w:t xml:space="preserve">Teacher Notes: </w:t>
            </w:r>
          </w:p>
        </w:tc>
        <w:tc>
          <w:tcPr>
            <w:tcW w:w="3496" w:type="pct"/>
            <w:gridSpan w:val="4"/>
            <w:tcBorders>
              <w:bottom w:val="single" w:sz="4" w:space="0" w:color="auto"/>
            </w:tcBorders>
            <w:shd w:val="clear" w:color="auto" w:fill="auto"/>
            <w:vAlign w:val="center"/>
          </w:tcPr>
          <w:p w14:paraId="3170BC66" w14:textId="77777777" w:rsidR="00203171" w:rsidRPr="00875A0C" w:rsidRDefault="00203171" w:rsidP="002A2BCA">
            <w:pPr>
              <w:rPr>
                <w:rFonts w:ascii="Cambria" w:hAnsi="Cambria"/>
                <w:sz w:val="20"/>
              </w:rPr>
            </w:pPr>
            <w:r>
              <w:rPr>
                <w:rFonts w:ascii="Cambria" w:hAnsi="Cambria"/>
                <w:sz w:val="20"/>
              </w:rPr>
              <w:t>Engagement, understanding.</w:t>
            </w:r>
          </w:p>
        </w:tc>
        <w:tc>
          <w:tcPr>
            <w:tcW w:w="332" w:type="pct"/>
            <w:tcBorders>
              <w:bottom w:val="single" w:sz="4" w:space="0" w:color="auto"/>
            </w:tcBorders>
            <w:shd w:val="clear" w:color="auto" w:fill="auto"/>
            <w:vAlign w:val="center"/>
          </w:tcPr>
          <w:p w14:paraId="4CF870EB" w14:textId="77777777" w:rsidR="00203171" w:rsidRPr="00965A42" w:rsidRDefault="00203171" w:rsidP="002A2BCA">
            <w:pPr>
              <w:jc w:val="center"/>
              <w:rPr>
                <w:rFonts w:ascii="Cambria" w:hAnsi="Cambria"/>
                <w:sz w:val="20"/>
              </w:rPr>
            </w:pPr>
          </w:p>
        </w:tc>
      </w:tr>
      <w:tr w:rsidR="00203171" w:rsidRPr="00875A0C" w14:paraId="3839D97C" w14:textId="77777777" w:rsidTr="002A2BCA">
        <w:tc>
          <w:tcPr>
            <w:tcW w:w="1172" w:type="pct"/>
            <w:gridSpan w:val="2"/>
            <w:tcBorders>
              <w:bottom w:val="single" w:sz="4" w:space="0" w:color="auto"/>
            </w:tcBorders>
            <w:shd w:val="clear" w:color="auto" w:fill="D9D9D9"/>
          </w:tcPr>
          <w:p w14:paraId="060ADABA" w14:textId="77777777" w:rsidR="00203171" w:rsidRPr="00961D26" w:rsidRDefault="00203171" w:rsidP="002A2BCA">
            <w:pPr>
              <w:rPr>
                <w:rFonts w:ascii="Cambria" w:hAnsi="Cambria"/>
                <w:b/>
                <w:i/>
                <w:sz w:val="20"/>
              </w:rPr>
            </w:pPr>
            <w:r w:rsidRPr="00446BB3">
              <w:rPr>
                <w:rFonts w:ascii="Cambria" w:hAnsi="Cambria"/>
                <w:b/>
                <w:i/>
                <w:sz w:val="20"/>
              </w:rPr>
              <w:t>Learning Activity #2</w:t>
            </w:r>
          </w:p>
        </w:tc>
        <w:tc>
          <w:tcPr>
            <w:tcW w:w="3496" w:type="pct"/>
            <w:gridSpan w:val="4"/>
            <w:tcBorders>
              <w:bottom w:val="single" w:sz="4" w:space="0" w:color="auto"/>
            </w:tcBorders>
            <w:shd w:val="clear" w:color="auto" w:fill="auto"/>
            <w:vAlign w:val="center"/>
          </w:tcPr>
          <w:p w14:paraId="6975C38C" w14:textId="77777777" w:rsidR="00203171" w:rsidRPr="00875A0C" w:rsidRDefault="00203171" w:rsidP="002A2BCA">
            <w:pPr>
              <w:rPr>
                <w:rFonts w:ascii="Cambria" w:hAnsi="Cambria"/>
                <w:sz w:val="20"/>
              </w:rPr>
            </w:pPr>
            <w:r>
              <w:rPr>
                <w:rFonts w:ascii="Cambria" w:hAnsi="Cambria"/>
                <w:sz w:val="20"/>
              </w:rPr>
              <w:t>Give out sheets. In groups, make google doc and share. Your group needs names, route you are going to choose, and mode of appeal + info from last class. Go!</w:t>
            </w:r>
          </w:p>
        </w:tc>
        <w:tc>
          <w:tcPr>
            <w:tcW w:w="332" w:type="pct"/>
            <w:tcBorders>
              <w:bottom w:val="single" w:sz="4" w:space="0" w:color="auto"/>
            </w:tcBorders>
            <w:shd w:val="clear" w:color="auto" w:fill="auto"/>
            <w:vAlign w:val="center"/>
          </w:tcPr>
          <w:p w14:paraId="65DBB19E" w14:textId="77777777" w:rsidR="00203171" w:rsidRPr="00965A42" w:rsidRDefault="00203171" w:rsidP="002A2BCA">
            <w:pPr>
              <w:jc w:val="center"/>
              <w:rPr>
                <w:rFonts w:ascii="Cambria" w:hAnsi="Cambria"/>
                <w:sz w:val="20"/>
              </w:rPr>
            </w:pPr>
            <w:r>
              <w:rPr>
                <w:rFonts w:ascii="Cambria" w:hAnsi="Cambria"/>
                <w:sz w:val="20"/>
              </w:rPr>
              <w:t>3:00</w:t>
            </w:r>
          </w:p>
        </w:tc>
      </w:tr>
      <w:tr w:rsidR="00203171" w:rsidRPr="00875A0C" w14:paraId="7A0A0353" w14:textId="77777777" w:rsidTr="002A2BCA">
        <w:tc>
          <w:tcPr>
            <w:tcW w:w="1172" w:type="pct"/>
            <w:gridSpan w:val="2"/>
            <w:tcBorders>
              <w:bottom w:val="single" w:sz="4" w:space="0" w:color="auto"/>
            </w:tcBorders>
            <w:shd w:val="clear" w:color="auto" w:fill="D9D9D9"/>
          </w:tcPr>
          <w:p w14:paraId="1E5930C8" w14:textId="77777777" w:rsidR="00203171" w:rsidRPr="00446BB3" w:rsidRDefault="00203171" w:rsidP="002A2BCA">
            <w:pPr>
              <w:rPr>
                <w:rFonts w:ascii="Cambria" w:hAnsi="Cambria"/>
                <w:i/>
                <w:sz w:val="18"/>
              </w:rPr>
            </w:pPr>
            <w:r>
              <w:rPr>
                <w:rFonts w:ascii="Cambria" w:hAnsi="Cambria"/>
                <w:i/>
                <w:sz w:val="18"/>
              </w:rPr>
              <w:t xml:space="preserve">Teacher Notes: </w:t>
            </w:r>
          </w:p>
        </w:tc>
        <w:tc>
          <w:tcPr>
            <w:tcW w:w="3496" w:type="pct"/>
            <w:gridSpan w:val="4"/>
            <w:tcBorders>
              <w:bottom w:val="single" w:sz="4" w:space="0" w:color="auto"/>
            </w:tcBorders>
            <w:shd w:val="clear" w:color="auto" w:fill="auto"/>
            <w:vAlign w:val="center"/>
          </w:tcPr>
          <w:p w14:paraId="5EB12E1D" w14:textId="77777777" w:rsidR="00203171" w:rsidRPr="00875A0C" w:rsidRDefault="00203171" w:rsidP="002A2BCA">
            <w:pPr>
              <w:rPr>
                <w:rFonts w:ascii="Cambria" w:hAnsi="Cambria"/>
                <w:sz w:val="20"/>
              </w:rPr>
            </w:pPr>
            <w:r>
              <w:rPr>
                <w:rFonts w:ascii="Cambria" w:hAnsi="Cambria"/>
                <w:sz w:val="20"/>
              </w:rPr>
              <w:t>Group cohesion, engagement, good suggestions.</w:t>
            </w:r>
          </w:p>
        </w:tc>
        <w:tc>
          <w:tcPr>
            <w:tcW w:w="332" w:type="pct"/>
            <w:tcBorders>
              <w:bottom w:val="single" w:sz="4" w:space="0" w:color="auto"/>
            </w:tcBorders>
            <w:shd w:val="clear" w:color="auto" w:fill="auto"/>
            <w:vAlign w:val="center"/>
          </w:tcPr>
          <w:p w14:paraId="4E42F6FC" w14:textId="77777777" w:rsidR="00203171" w:rsidRPr="00965A42" w:rsidRDefault="00203171" w:rsidP="002A2BCA">
            <w:pPr>
              <w:jc w:val="center"/>
              <w:rPr>
                <w:rFonts w:ascii="Cambria" w:hAnsi="Cambria"/>
                <w:sz w:val="20"/>
              </w:rPr>
            </w:pPr>
          </w:p>
        </w:tc>
      </w:tr>
      <w:tr w:rsidR="00203171" w:rsidRPr="00875A0C" w14:paraId="38F6B21A" w14:textId="77777777" w:rsidTr="002A2BCA">
        <w:tc>
          <w:tcPr>
            <w:tcW w:w="4668" w:type="pct"/>
            <w:gridSpan w:val="6"/>
            <w:tcBorders>
              <w:bottom w:val="single" w:sz="4" w:space="0" w:color="auto"/>
            </w:tcBorders>
            <w:shd w:val="clear" w:color="auto" w:fill="A6A6A6"/>
          </w:tcPr>
          <w:p w14:paraId="6D2E88ED" w14:textId="77777777" w:rsidR="00203171" w:rsidRPr="00875A0C" w:rsidRDefault="00203171" w:rsidP="002A2BCA">
            <w:pPr>
              <w:jc w:val="center"/>
              <w:rPr>
                <w:rFonts w:ascii="Cambria" w:hAnsi="Cambria"/>
                <w:color w:val="FFFFFF"/>
                <w:sz w:val="20"/>
              </w:rPr>
            </w:pPr>
            <w:r w:rsidRPr="00875A0C">
              <w:rPr>
                <w:rFonts w:ascii="Cambria" w:hAnsi="Cambria"/>
                <w:b/>
                <w:color w:val="FFFFFF"/>
                <w:sz w:val="20"/>
              </w:rPr>
              <w:t>Closure</w:t>
            </w:r>
          </w:p>
        </w:tc>
        <w:tc>
          <w:tcPr>
            <w:tcW w:w="332" w:type="pct"/>
            <w:tcBorders>
              <w:bottom w:val="single" w:sz="4" w:space="0" w:color="auto"/>
            </w:tcBorders>
            <w:shd w:val="clear" w:color="auto" w:fill="A6A6A6"/>
            <w:vAlign w:val="center"/>
          </w:tcPr>
          <w:p w14:paraId="2D47DD04" w14:textId="77777777" w:rsidR="00203171" w:rsidRPr="00875A0C" w:rsidRDefault="00203171" w:rsidP="002A2BCA">
            <w:pPr>
              <w:jc w:val="center"/>
              <w:rPr>
                <w:rFonts w:ascii="Cambria" w:hAnsi="Cambria"/>
                <w:i/>
                <w:color w:val="FFFFFF"/>
                <w:sz w:val="20"/>
              </w:rPr>
            </w:pPr>
            <w:r w:rsidRPr="00875A0C">
              <w:rPr>
                <w:rFonts w:ascii="Cambria" w:hAnsi="Cambria"/>
                <w:b/>
                <w:color w:val="FFFFFF"/>
                <w:sz w:val="20"/>
              </w:rPr>
              <w:t>Time</w:t>
            </w:r>
          </w:p>
        </w:tc>
      </w:tr>
      <w:tr w:rsidR="00203171" w:rsidRPr="00875A0C" w14:paraId="18F6AA9E" w14:textId="77777777" w:rsidTr="002A2BCA">
        <w:tc>
          <w:tcPr>
            <w:tcW w:w="1193" w:type="pct"/>
            <w:gridSpan w:val="3"/>
            <w:tcBorders>
              <w:bottom w:val="single" w:sz="4" w:space="0" w:color="auto"/>
            </w:tcBorders>
            <w:shd w:val="clear" w:color="auto" w:fill="D9D9D9"/>
          </w:tcPr>
          <w:p w14:paraId="6B1B6C81" w14:textId="77777777" w:rsidR="00203171" w:rsidRPr="005F204C" w:rsidRDefault="00203171" w:rsidP="002A2BCA">
            <w:pPr>
              <w:rPr>
                <w:rFonts w:ascii="Cambria" w:hAnsi="Cambria"/>
                <w:b/>
                <w:i/>
                <w:sz w:val="20"/>
              </w:rPr>
            </w:pPr>
            <w:r w:rsidRPr="005F204C">
              <w:rPr>
                <w:rFonts w:ascii="Cambria" w:hAnsi="Cambria"/>
                <w:b/>
                <w:i/>
                <w:sz w:val="20"/>
              </w:rPr>
              <w:t>Feedback From Students:</w:t>
            </w:r>
          </w:p>
        </w:tc>
        <w:tc>
          <w:tcPr>
            <w:tcW w:w="3475" w:type="pct"/>
            <w:gridSpan w:val="3"/>
            <w:tcBorders>
              <w:bottom w:val="single" w:sz="4" w:space="0" w:color="auto"/>
            </w:tcBorders>
            <w:shd w:val="clear" w:color="auto" w:fill="auto"/>
            <w:vAlign w:val="center"/>
          </w:tcPr>
          <w:p w14:paraId="161E81A2" w14:textId="77777777" w:rsidR="00203171" w:rsidRPr="00875A0C" w:rsidRDefault="00203171" w:rsidP="002A2BCA">
            <w:pPr>
              <w:rPr>
                <w:rFonts w:ascii="Cambria" w:hAnsi="Cambria"/>
                <w:sz w:val="20"/>
              </w:rPr>
            </w:pPr>
            <w:r>
              <w:rPr>
                <w:rFonts w:ascii="Cambria" w:hAnsi="Cambria"/>
                <w:sz w:val="20"/>
              </w:rPr>
              <w:t>How do you feel about your group and idea? (small group)</w:t>
            </w:r>
          </w:p>
        </w:tc>
        <w:tc>
          <w:tcPr>
            <w:tcW w:w="332" w:type="pct"/>
            <w:tcBorders>
              <w:bottom w:val="single" w:sz="4" w:space="0" w:color="auto"/>
            </w:tcBorders>
            <w:shd w:val="clear" w:color="auto" w:fill="auto"/>
            <w:vAlign w:val="center"/>
          </w:tcPr>
          <w:p w14:paraId="2B5FE591" w14:textId="77777777" w:rsidR="00203171" w:rsidRPr="00965A42" w:rsidRDefault="00203171" w:rsidP="002A2BCA">
            <w:pPr>
              <w:jc w:val="center"/>
              <w:rPr>
                <w:rFonts w:ascii="Cambria" w:hAnsi="Cambria"/>
                <w:sz w:val="20"/>
              </w:rPr>
            </w:pPr>
          </w:p>
        </w:tc>
      </w:tr>
      <w:tr w:rsidR="00203171" w:rsidRPr="00875A0C" w14:paraId="5235A611" w14:textId="77777777" w:rsidTr="002A2BCA">
        <w:tc>
          <w:tcPr>
            <w:tcW w:w="1193" w:type="pct"/>
            <w:gridSpan w:val="3"/>
            <w:shd w:val="clear" w:color="auto" w:fill="D9D9D9"/>
          </w:tcPr>
          <w:p w14:paraId="49FC390D" w14:textId="77777777" w:rsidR="00203171" w:rsidRPr="005F204C" w:rsidRDefault="00203171" w:rsidP="002A2BCA">
            <w:pPr>
              <w:rPr>
                <w:rFonts w:ascii="Cambria" w:hAnsi="Cambria"/>
                <w:b/>
                <w:i/>
                <w:sz w:val="20"/>
              </w:rPr>
            </w:pPr>
            <w:r w:rsidRPr="005F204C">
              <w:rPr>
                <w:rFonts w:ascii="Cambria" w:hAnsi="Cambria"/>
                <w:b/>
                <w:i/>
                <w:sz w:val="20"/>
              </w:rPr>
              <w:t>Feedback To Students</w:t>
            </w:r>
          </w:p>
        </w:tc>
        <w:tc>
          <w:tcPr>
            <w:tcW w:w="3475" w:type="pct"/>
            <w:gridSpan w:val="3"/>
            <w:shd w:val="clear" w:color="auto" w:fill="auto"/>
            <w:vAlign w:val="center"/>
          </w:tcPr>
          <w:p w14:paraId="6C2596C4" w14:textId="77777777" w:rsidR="00203171" w:rsidRPr="00875A0C" w:rsidRDefault="00203171" w:rsidP="002A2BCA">
            <w:pPr>
              <w:rPr>
                <w:rFonts w:ascii="Cambria" w:hAnsi="Cambria"/>
                <w:sz w:val="20"/>
              </w:rPr>
            </w:pPr>
            <w:r>
              <w:rPr>
                <w:rFonts w:ascii="Cambria" w:hAnsi="Cambria"/>
                <w:sz w:val="20"/>
              </w:rPr>
              <w:t>Advice on project. (small group)</w:t>
            </w:r>
          </w:p>
        </w:tc>
        <w:tc>
          <w:tcPr>
            <w:tcW w:w="332" w:type="pct"/>
            <w:shd w:val="clear" w:color="auto" w:fill="auto"/>
            <w:vAlign w:val="center"/>
          </w:tcPr>
          <w:p w14:paraId="7915BE62" w14:textId="77777777" w:rsidR="00203171" w:rsidRPr="00965A42" w:rsidRDefault="00203171" w:rsidP="002A2BCA">
            <w:pPr>
              <w:jc w:val="center"/>
              <w:rPr>
                <w:rFonts w:ascii="Cambria" w:hAnsi="Cambria"/>
                <w:sz w:val="20"/>
              </w:rPr>
            </w:pPr>
          </w:p>
        </w:tc>
      </w:tr>
      <w:tr w:rsidR="00203171" w:rsidRPr="00875A0C" w14:paraId="5E6F4297" w14:textId="77777777" w:rsidTr="002A2BCA">
        <w:trPr>
          <w:trHeight w:val="184"/>
        </w:trPr>
        <w:tc>
          <w:tcPr>
            <w:tcW w:w="1193" w:type="pct"/>
            <w:gridSpan w:val="3"/>
            <w:tcBorders>
              <w:bottom w:val="single" w:sz="4" w:space="0" w:color="auto"/>
            </w:tcBorders>
            <w:shd w:val="clear" w:color="auto" w:fill="D9D9D9"/>
          </w:tcPr>
          <w:p w14:paraId="6F30CCBD" w14:textId="77777777" w:rsidR="00203171" w:rsidRPr="005F204C" w:rsidRDefault="00203171" w:rsidP="002A2BCA">
            <w:pPr>
              <w:rPr>
                <w:rFonts w:ascii="Cambria" w:hAnsi="Cambria"/>
                <w:b/>
                <w:i/>
                <w:sz w:val="20"/>
              </w:rPr>
            </w:pPr>
            <w:r w:rsidRPr="005F204C">
              <w:rPr>
                <w:rFonts w:ascii="Cambria" w:hAnsi="Cambria"/>
                <w:b/>
                <w:i/>
                <w:sz w:val="20"/>
              </w:rPr>
              <w:t xml:space="preserve">Transition </w:t>
            </w:r>
          </w:p>
        </w:tc>
        <w:tc>
          <w:tcPr>
            <w:tcW w:w="3475" w:type="pct"/>
            <w:gridSpan w:val="3"/>
            <w:tcBorders>
              <w:bottom w:val="single" w:sz="4" w:space="0" w:color="auto"/>
            </w:tcBorders>
            <w:shd w:val="clear" w:color="auto" w:fill="auto"/>
            <w:vAlign w:val="center"/>
          </w:tcPr>
          <w:p w14:paraId="3E2B6473" w14:textId="77777777" w:rsidR="00203171" w:rsidRPr="00875A0C" w:rsidRDefault="00203171" w:rsidP="002A2BCA">
            <w:pPr>
              <w:rPr>
                <w:rFonts w:ascii="Cambria" w:hAnsi="Cambria"/>
                <w:sz w:val="20"/>
              </w:rPr>
            </w:pPr>
            <w:r>
              <w:rPr>
                <w:rFonts w:ascii="Cambria" w:hAnsi="Cambria"/>
                <w:sz w:val="20"/>
              </w:rPr>
              <w:t>Next class we will talk about media’s influence. Don’t forget trading each day.</w:t>
            </w:r>
          </w:p>
        </w:tc>
        <w:tc>
          <w:tcPr>
            <w:tcW w:w="332" w:type="pct"/>
            <w:tcBorders>
              <w:bottom w:val="single" w:sz="4" w:space="0" w:color="auto"/>
            </w:tcBorders>
            <w:shd w:val="clear" w:color="auto" w:fill="auto"/>
            <w:vAlign w:val="center"/>
          </w:tcPr>
          <w:p w14:paraId="21B957EF" w14:textId="77777777" w:rsidR="00203171" w:rsidRPr="00965A42" w:rsidRDefault="00203171" w:rsidP="002A2BCA">
            <w:pPr>
              <w:jc w:val="center"/>
              <w:rPr>
                <w:rFonts w:ascii="Cambria" w:hAnsi="Cambria"/>
                <w:sz w:val="20"/>
              </w:rPr>
            </w:pPr>
            <w:r>
              <w:rPr>
                <w:rFonts w:ascii="Cambria" w:hAnsi="Cambria"/>
                <w:sz w:val="20"/>
              </w:rPr>
              <w:t>3:30</w:t>
            </w:r>
          </w:p>
        </w:tc>
      </w:tr>
    </w:tbl>
    <w:p w14:paraId="1485DCE2" w14:textId="77777777" w:rsidR="00F06011" w:rsidRDefault="00F06011" w:rsidP="00914278">
      <w:pPr>
        <w:jc w:val="center"/>
        <w:rPr>
          <w:sz w:val="28"/>
          <w:szCs w:val="28"/>
          <w:u w:val="single"/>
        </w:rPr>
      </w:pPr>
    </w:p>
    <w:p w14:paraId="1ACDECD4" w14:textId="77777777" w:rsidR="00F06011" w:rsidRDefault="00F06011" w:rsidP="00914278">
      <w:pPr>
        <w:jc w:val="center"/>
        <w:rPr>
          <w:sz w:val="28"/>
          <w:szCs w:val="28"/>
          <w:u w:val="single"/>
        </w:rPr>
        <w:sectPr w:rsidR="00F06011" w:rsidSect="00A676F8">
          <w:headerReference w:type="even" r:id="rId9"/>
          <w:headerReference w:type="default" r:id="rId10"/>
          <w:pgSz w:w="12240" w:h="15840"/>
          <w:pgMar w:top="1440" w:right="1440" w:bottom="1440" w:left="1440" w:header="706" w:footer="706" w:gutter="0"/>
          <w:pgNumType w:start="1"/>
          <w:cols w:space="708"/>
          <w:titlePg/>
          <w:docGrid w:linePitch="360"/>
        </w:sectPr>
      </w:pPr>
    </w:p>
    <w:p w14:paraId="41AA24F2" w14:textId="4027EB30" w:rsidR="00CA4864" w:rsidRDefault="00CA4864" w:rsidP="00914278">
      <w:pPr>
        <w:jc w:val="center"/>
        <w:rPr>
          <w:sz w:val="28"/>
          <w:szCs w:val="28"/>
        </w:rPr>
      </w:pPr>
      <w:r w:rsidRPr="00CA4864">
        <w:rPr>
          <w:sz w:val="28"/>
          <w:szCs w:val="28"/>
          <w:u w:val="single"/>
        </w:rPr>
        <w:lastRenderedPageBreak/>
        <w:t>Assessments</w:t>
      </w:r>
      <w:r w:rsidRPr="00CA4864">
        <w:rPr>
          <w:sz w:val="28"/>
          <w:szCs w:val="28"/>
        </w:rPr>
        <w:t>:</w:t>
      </w:r>
    </w:p>
    <w:p w14:paraId="3EA16FDA" w14:textId="77777777" w:rsidR="00650FCB" w:rsidRDefault="00650FCB" w:rsidP="00CA4864">
      <w:pPr>
        <w:jc w:val="center"/>
        <w:rPr>
          <w:sz w:val="28"/>
          <w:szCs w:val="28"/>
        </w:rPr>
      </w:pPr>
    </w:p>
    <w:p w14:paraId="032016A9" w14:textId="5F9B93AA" w:rsidR="00650FCB" w:rsidRDefault="00144264" w:rsidP="00650FCB">
      <w:r w:rsidRPr="00650FCB">
        <w:t xml:space="preserve">Assessments </w:t>
      </w:r>
      <w:r w:rsidR="00650FCB">
        <w:t xml:space="preserve">for this unit </w:t>
      </w:r>
      <w:r w:rsidRPr="00650FCB">
        <w:t>include</w:t>
      </w:r>
      <w:r w:rsidR="00650FCB">
        <w:t>:</w:t>
      </w:r>
    </w:p>
    <w:p w14:paraId="015D645C" w14:textId="2D6BB082" w:rsidR="004322EB" w:rsidRDefault="00F72A7C" w:rsidP="004322EB">
      <w:pPr>
        <w:pStyle w:val="ListParagraph"/>
        <w:numPr>
          <w:ilvl w:val="0"/>
          <w:numId w:val="11"/>
        </w:numPr>
      </w:pPr>
      <w:r>
        <w:t>Observational checklist for daily projects</w:t>
      </w:r>
      <w:r w:rsidR="004322EB">
        <w:t>.</w:t>
      </w:r>
    </w:p>
    <w:p w14:paraId="470BEEAF" w14:textId="6545B872" w:rsidR="00650FCB" w:rsidRDefault="00650FCB" w:rsidP="00650FCB">
      <w:pPr>
        <w:pStyle w:val="ListParagraph"/>
        <w:numPr>
          <w:ilvl w:val="0"/>
          <w:numId w:val="11"/>
        </w:numPr>
      </w:pPr>
      <w:r>
        <w:t xml:space="preserve">A rubric </w:t>
      </w:r>
      <w:r w:rsidR="00F72A7C">
        <w:t>the advertisement, summary, and reflection</w:t>
      </w:r>
      <w:r>
        <w:t>.</w:t>
      </w:r>
    </w:p>
    <w:p w14:paraId="3B07C007" w14:textId="36C78798" w:rsidR="00914278" w:rsidRDefault="004322EB" w:rsidP="00914278">
      <w:pPr>
        <w:pStyle w:val="ListParagraph"/>
        <w:numPr>
          <w:ilvl w:val="0"/>
          <w:numId w:val="11"/>
        </w:numPr>
      </w:pPr>
      <w:r>
        <w:t xml:space="preserve">A </w:t>
      </w:r>
      <w:r w:rsidR="00F72A7C">
        <w:t>rubric for the ‘bigger and better’ journal</w:t>
      </w:r>
      <w:r>
        <w:t>.</w:t>
      </w:r>
    </w:p>
    <w:p w14:paraId="1FA9A8C3" w14:textId="0BCECBB6" w:rsidR="00F72A7C" w:rsidRDefault="00F72A7C" w:rsidP="00914278">
      <w:pPr>
        <w:pStyle w:val="ListParagraph"/>
        <w:numPr>
          <w:ilvl w:val="0"/>
          <w:numId w:val="11"/>
        </w:numPr>
      </w:pPr>
      <w:r>
        <w:t>A rubric for the business letter.</w:t>
      </w:r>
    </w:p>
    <w:p w14:paraId="65FCFC3D" w14:textId="7B7235BA" w:rsidR="00377CE8" w:rsidRDefault="00377CE8" w:rsidP="00914278">
      <w:pPr>
        <w:pStyle w:val="ListParagraph"/>
        <w:numPr>
          <w:ilvl w:val="0"/>
          <w:numId w:val="11"/>
        </w:numPr>
      </w:pPr>
      <w:r>
        <w:t>Attendance.</w:t>
      </w:r>
    </w:p>
    <w:p w14:paraId="39FCE0A5" w14:textId="77777777" w:rsidR="00F72A7C" w:rsidRPr="004322EB" w:rsidRDefault="00F72A7C" w:rsidP="00F72A7C">
      <w:pPr>
        <w:pStyle w:val="ListParagraph"/>
      </w:pPr>
    </w:p>
    <w:p w14:paraId="3A25501D" w14:textId="77777777" w:rsidR="00F72A7C" w:rsidRPr="00DE6179" w:rsidRDefault="00F72A7C" w:rsidP="00F72A7C">
      <w:pPr>
        <w:rPr>
          <w:b/>
          <w:sz w:val="30"/>
          <w:szCs w:val="30"/>
        </w:rPr>
      </w:pPr>
      <w:r w:rsidRPr="00DE6179">
        <w:rPr>
          <w:b/>
          <w:sz w:val="30"/>
          <w:szCs w:val="30"/>
          <w:u w:val="single"/>
        </w:rPr>
        <w:t>Persuasion Unit Overview</w:t>
      </w:r>
      <w:r w:rsidRPr="00DE6179">
        <w:rPr>
          <w:b/>
          <w:sz w:val="30"/>
          <w:szCs w:val="30"/>
        </w:rPr>
        <w:tab/>
      </w:r>
      <w:r w:rsidRPr="00DE6179">
        <w:rPr>
          <w:b/>
          <w:sz w:val="30"/>
          <w:szCs w:val="30"/>
        </w:rPr>
        <w:tab/>
      </w:r>
      <w:r w:rsidRPr="00DE6179">
        <w:rPr>
          <w:b/>
          <w:sz w:val="30"/>
          <w:szCs w:val="30"/>
        </w:rPr>
        <w:tab/>
        <w:t>Name:</w:t>
      </w:r>
    </w:p>
    <w:p w14:paraId="447F42F9" w14:textId="77777777" w:rsidR="00F72A7C" w:rsidRPr="00DE6179" w:rsidRDefault="00F72A7C" w:rsidP="00F72A7C">
      <w:pPr>
        <w:rPr>
          <w:sz w:val="28"/>
          <w:szCs w:val="28"/>
        </w:rPr>
      </w:pPr>
      <w:r w:rsidRPr="00DE6179">
        <w:rPr>
          <w:sz w:val="28"/>
          <w:szCs w:val="28"/>
        </w:rPr>
        <w:t>There are three products to be created over the course of this unit.</w:t>
      </w:r>
    </w:p>
    <w:p w14:paraId="61392D83" w14:textId="77777777" w:rsidR="00F72A7C" w:rsidRPr="00DE6179" w:rsidRDefault="00F72A7C" w:rsidP="00F72A7C">
      <w:pPr>
        <w:rPr>
          <w:sz w:val="28"/>
          <w:szCs w:val="28"/>
        </w:rPr>
      </w:pPr>
      <w:r w:rsidRPr="00DE6179">
        <w:rPr>
          <w:sz w:val="28"/>
          <w:szCs w:val="28"/>
        </w:rPr>
        <w:t>Share them to grahammacbean@uleth.ca</w:t>
      </w:r>
    </w:p>
    <w:p w14:paraId="6993D95F" w14:textId="77777777" w:rsidR="00F72A7C" w:rsidRPr="00DE6179" w:rsidRDefault="00F72A7C" w:rsidP="00F72A7C">
      <w:pPr>
        <w:pStyle w:val="ListParagraph"/>
        <w:numPr>
          <w:ilvl w:val="0"/>
          <w:numId w:val="21"/>
        </w:numPr>
        <w:spacing w:after="200" w:line="276" w:lineRule="auto"/>
        <w:rPr>
          <w:sz w:val="28"/>
          <w:szCs w:val="28"/>
          <w:u w:val="single"/>
        </w:rPr>
      </w:pPr>
      <w:r w:rsidRPr="00DE6179">
        <w:rPr>
          <w:sz w:val="28"/>
          <w:szCs w:val="28"/>
          <w:u w:val="single"/>
        </w:rPr>
        <w:t>Bigger and Better Journal:</w:t>
      </w:r>
      <w:r w:rsidRPr="00DE6179">
        <w:rPr>
          <w:sz w:val="28"/>
          <w:szCs w:val="28"/>
        </w:rPr>
        <w:t xml:space="preserve"> Check-in on the 8</w:t>
      </w:r>
      <w:r w:rsidRPr="00DE6179">
        <w:rPr>
          <w:sz w:val="28"/>
          <w:szCs w:val="28"/>
          <w:vertAlign w:val="superscript"/>
        </w:rPr>
        <w:t>th</w:t>
      </w:r>
      <w:r w:rsidRPr="00DE6179">
        <w:rPr>
          <w:sz w:val="28"/>
          <w:szCs w:val="28"/>
        </w:rPr>
        <w:t xml:space="preserve"> and 15</w:t>
      </w:r>
      <w:r w:rsidRPr="00DE6179">
        <w:rPr>
          <w:sz w:val="28"/>
          <w:szCs w:val="28"/>
          <w:vertAlign w:val="superscript"/>
        </w:rPr>
        <w:t>th</w:t>
      </w:r>
      <w:r w:rsidRPr="00DE6179">
        <w:rPr>
          <w:sz w:val="28"/>
          <w:szCs w:val="28"/>
        </w:rPr>
        <w:t>, and due the 22</w:t>
      </w:r>
      <w:r w:rsidRPr="00DE6179">
        <w:rPr>
          <w:sz w:val="28"/>
          <w:szCs w:val="28"/>
          <w:vertAlign w:val="superscript"/>
        </w:rPr>
        <w:t>nd</w:t>
      </w:r>
      <w:r w:rsidRPr="00DE6179">
        <w:rPr>
          <w:sz w:val="28"/>
          <w:szCs w:val="28"/>
        </w:rPr>
        <w:t>.</w:t>
      </w:r>
    </w:p>
    <w:p w14:paraId="68070918" w14:textId="77777777" w:rsidR="00F72A7C" w:rsidRPr="00DE6179" w:rsidRDefault="00F72A7C" w:rsidP="00F72A7C">
      <w:pPr>
        <w:pStyle w:val="ListParagraph"/>
        <w:rPr>
          <w:sz w:val="28"/>
          <w:szCs w:val="28"/>
        </w:rPr>
      </w:pPr>
      <w:r w:rsidRPr="00DE6179">
        <w:rPr>
          <w:sz w:val="28"/>
          <w:szCs w:val="28"/>
        </w:rPr>
        <w:t xml:space="preserve">Requirements: 1 entry each </w:t>
      </w:r>
      <w:r>
        <w:rPr>
          <w:sz w:val="28"/>
          <w:szCs w:val="28"/>
        </w:rPr>
        <w:t>week</w:t>
      </w:r>
      <w:r w:rsidRPr="00DE6179">
        <w:rPr>
          <w:sz w:val="28"/>
          <w:szCs w:val="28"/>
        </w:rPr>
        <w:t xml:space="preserve"> </w:t>
      </w:r>
      <w:r w:rsidRPr="00E56EE6">
        <w:rPr>
          <w:sz w:val="28"/>
          <w:szCs w:val="28"/>
        </w:rPr>
        <w:t>briefly</w:t>
      </w:r>
      <w:r w:rsidRPr="00DE6179">
        <w:rPr>
          <w:sz w:val="28"/>
          <w:szCs w:val="28"/>
        </w:rPr>
        <w:t xml:space="preserve"> discussing what trades were made and any concepts of persuasion discussed in class or ones you discovered yourself which you used.</w:t>
      </w:r>
    </w:p>
    <w:p w14:paraId="70F4DA06" w14:textId="77777777" w:rsidR="00F72A7C" w:rsidRPr="00DE6179" w:rsidRDefault="00F72A7C" w:rsidP="00F72A7C">
      <w:pPr>
        <w:pStyle w:val="ListParagraph"/>
        <w:rPr>
          <w:sz w:val="28"/>
          <w:szCs w:val="28"/>
        </w:rPr>
      </w:pPr>
    </w:p>
    <w:p w14:paraId="7C5CFF21" w14:textId="77777777" w:rsidR="00F72A7C" w:rsidRPr="00DE6179" w:rsidRDefault="00F72A7C" w:rsidP="00F72A7C">
      <w:pPr>
        <w:pStyle w:val="ListParagraph"/>
        <w:numPr>
          <w:ilvl w:val="0"/>
          <w:numId w:val="21"/>
        </w:numPr>
        <w:spacing w:after="200" w:line="276" w:lineRule="auto"/>
        <w:rPr>
          <w:sz w:val="28"/>
          <w:szCs w:val="28"/>
        </w:rPr>
      </w:pPr>
      <w:r w:rsidRPr="00DE6179">
        <w:rPr>
          <w:sz w:val="28"/>
          <w:szCs w:val="28"/>
          <w:u w:val="single"/>
        </w:rPr>
        <w:t>Group Advertisement and</w:t>
      </w:r>
      <w:r>
        <w:rPr>
          <w:sz w:val="28"/>
          <w:szCs w:val="28"/>
          <w:u w:val="single"/>
        </w:rPr>
        <w:t xml:space="preserve"> Individual</w:t>
      </w:r>
      <w:r w:rsidRPr="00DE6179">
        <w:rPr>
          <w:sz w:val="28"/>
          <w:szCs w:val="28"/>
          <w:u w:val="single"/>
        </w:rPr>
        <w:t xml:space="preserve"> Reflection</w:t>
      </w:r>
      <w:r w:rsidRPr="00DE6179">
        <w:rPr>
          <w:sz w:val="28"/>
          <w:szCs w:val="28"/>
        </w:rPr>
        <w:t>: Due April 14</w:t>
      </w:r>
      <w:r w:rsidRPr="00DE6179">
        <w:rPr>
          <w:sz w:val="28"/>
          <w:szCs w:val="28"/>
          <w:vertAlign w:val="superscript"/>
        </w:rPr>
        <w:t>th</w:t>
      </w:r>
      <w:r w:rsidRPr="00DE6179">
        <w:rPr>
          <w:sz w:val="28"/>
          <w:szCs w:val="28"/>
        </w:rPr>
        <w:t>.</w:t>
      </w:r>
    </w:p>
    <w:p w14:paraId="16B48502" w14:textId="77777777" w:rsidR="00F72A7C" w:rsidRDefault="00F72A7C" w:rsidP="00F72A7C">
      <w:pPr>
        <w:pStyle w:val="ListParagraph"/>
        <w:rPr>
          <w:sz w:val="28"/>
          <w:szCs w:val="28"/>
        </w:rPr>
      </w:pPr>
      <w:r w:rsidRPr="00DE6179">
        <w:rPr>
          <w:sz w:val="28"/>
          <w:szCs w:val="28"/>
        </w:rPr>
        <w:t xml:space="preserve">Requirements: By yourself or in a group of 2 or 3, you will create a visual advertisement and an accompanying </w:t>
      </w:r>
      <w:r>
        <w:rPr>
          <w:sz w:val="28"/>
          <w:szCs w:val="28"/>
        </w:rPr>
        <w:t>written summary</w:t>
      </w:r>
      <w:r w:rsidRPr="00DE6179">
        <w:rPr>
          <w:sz w:val="28"/>
          <w:szCs w:val="28"/>
        </w:rPr>
        <w:t xml:space="preserve">. If you would like to create an alternate advertisement, such as an infomercial, radio commercial, etc. then ask me. Creativity is encouraged! </w:t>
      </w:r>
      <w:r w:rsidRPr="00DE6179">
        <w:rPr>
          <w:sz w:val="28"/>
          <w:szCs w:val="28"/>
        </w:rPr>
        <w:sym w:font="Wingdings" w:char="F04A"/>
      </w:r>
    </w:p>
    <w:p w14:paraId="265F667C" w14:textId="77777777" w:rsidR="00F72A7C" w:rsidRPr="00DE6179" w:rsidRDefault="00F72A7C" w:rsidP="00F72A7C">
      <w:pPr>
        <w:pStyle w:val="ListParagraph"/>
        <w:rPr>
          <w:sz w:val="28"/>
          <w:szCs w:val="28"/>
        </w:rPr>
      </w:pPr>
      <w:r>
        <w:rPr>
          <w:sz w:val="28"/>
          <w:szCs w:val="28"/>
        </w:rPr>
        <w:t>Afterwards, you will complete a written reflection by yourself.</w:t>
      </w:r>
    </w:p>
    <w:p w14:paraId="34EB64D6" w14:textId="77777777" w:rsidR="00F72A7C" w:rsidRPr="00DE6179" w:rsidRDefault="00F72A7C" w:rsidP="00F72A7C">
      <w:pPr>
        <w:pStyle w:val="ListParagraph"/>
        <w:rPr>
          <w:sz w:val="28"/>
          <w:szCs w:val="28"/>
        </w:rPr>
      </w:pPr>
    </w:p>
    <w:p w14:paraId="45882BA6" w14:textId="77777777" w:rsidR="00F72A7C" w:rsidRPr="00DE6179" w:rsidRDefault="00F72A7C" w:rsidP="00F72A7C">
      <w:pPr>
        <w:pStyle w:val="ListParagraph"/>
        <w:numPr>
          <w:ilvl w:val="0"/>
          <w:numId w:val="21"/>
        </w:numPr>
        <w:spacing w:after="200" w:line="276" w:lineRule="auto"/>
        <w:rPr>
          <w:sz w:val="28"/>
          <w:szCs w:val="28"/>
        </w:rPr>
      </w:pPr>
      <w:r w:rsidRPr="00DE6179">
        <w:rPr>
          <w:sz w:val="28"/>
          <w:szCs w:val="28"/>
          <w:u w:val="single"/>
        </w:rPr>
        <w:t>Business letter – Scholarship/Bursary Application:</w:t>
      </w:r>
      <w:r w:rsidRPr="00DE6179">
        <w:rPr>
          <w:sz w:val="28"/>
          <w:szCs w:val="28"/>
        </w:rPr>
        <w:t xml:space="preserve"> Due April 2</w:t>
      </w:r>
      <w:r>
        <w:rPr>
          <w:sz w:val="28"/>
          <w:szCs w:val="28"/>
        </w:rPr>
        <w:t>1</w:t>
      </w:r>
      <w:r>
        <w:rPr>
          <w:sz w:val="28"/>
          <w:szCs w:val="28"/>
          <w:vertAlign w:val="superscript"/>
        </w:rPr>
        <w:t>st</w:t>
      </w:r>
      <w:r w:rsidRPr="00DE6179">
        <w:rPr>
          <w:sz w:val="28"/>
          <w:szCs w:val="28"/>
        </w:rPr>
        <w:t>.</w:t>
      </w:r>
    </w:p>
    <w:p w14:paraId="13FF6B34" w14:textId="77777777" w:rsidR="00F72A7C" w:rsidRPr="00DE6179" w:rsidRDefault="00F72A7C" w:rsidP="00F72A7C">
      <w:pPr>
        <w:pStyle w:val="ListParagraph"/>
        <w:rPr>
          <w:sz w:val="28"/>
          <w:szCs w:val="28"/>
        </w:rPr>
      </w:pPr>
      <w:r w:rsidRPr="00DE6179">
        <w:rPr>
          <w:sz w:val="28"/>
          <w:szCs w:val="28"/>
        </w:rPr>
        <w:t>Requirements: The requirements for the individual scholarship/bursary you apply for will dictate this assignment, but at minimum all students will write a business letter to the granting group. Sending the letter to hopefully receive funds is highly encouraged, but not required for the assignment.</w:t>
      </w:r>
    </w:p>
    <w:p w14:paraId="48C072F2" w14:textId="77777777" w:rsidR="00F72A7C" w:rsidRPr="00DE6179" w:rsidRDefault="00F72A7C" w:rsidP="00F72A7C">
      <w:pPr>
        <w:rPr>
          <w:sz w:val="28"/>
          <w:szCs w:val="28"/>
        </w:rPr>
      </w:pPr>
      <w:r w:rsidRPr="00DE6179">
        <w:rPr>
          <w:sz w:val="28"/>
          <w:szCs w:val="28"/>
        </w:rPr>
        <w:t>In addition, individual lessons will call for your participation in small activities to prepare you for these three products.</w:t>
      </w:r>
    </w:p>
    <w:p w14:paraId="1A068B94" w14:textId="77777777" w:rsidR="00F72A7C" w:rsidRPr="00DE6179" w:rsidRDefault="00F72A7C" w:rsidP="00F72A7C">
      <w:pPr>
        <w:rPr>
          <w:sz w:val="28"/>
          <w:szCs w:val="28"/>
        </w:rPr>
      </w:pPr>
      <w:r w:rsidRPr="00DE6179">
        <w:rPr>
          <w:sz w:val="28"/>
          <w:szCs w:val="28"/>
        </w:rPr>
        <w:t>All of these items are for completion marks toward your final grade for this unit.</w:t>
      </w:r>
    </w:p>
    <w:p w14:paraId="08256231" w14:textId="77777777" w:rsidR="00F72A7C" w:rsidRPr="00DE6179" w:rsidRDefault="00F72A7C" w:rsidP="00F72A7C">
      <w:pPr>
        <w:rPr>
          <w:sz w:val="28"/>
          <w:szCs w:val="28"/>
        </w:rPr>
      </w:pPr>
      <w:r w:rsidRPr="00DE6179">
        <w:rPr>
          <w:b/>
          <w:sz w:val="28"/>
          <w:szCs w:val="28"/>
        </w:rPr>
        <w:t>*NOTE:</w:t>
      </w:r>
      <w:r w:rsidRPr="00DE6179">
        <w:rPr>
          <w:sz w:val="28"/>
          <w:szCs w:val="28"/>
        </w:rPr>
        <w:t xml:space="preserve"> If you are absent from class or are missing an item, please see Mr. MacBean to receive the materials and instructions required to complete what you are missing.</w:t>
      </w:r>
    </w:p>
    <w:p w14:paraId="1D34B8D6" w14:textId="77777777" w:rsidR="00F72A7C" w:rsidRPr="00DE6179" w:rsidRDefault="00F72A7C" w:rsidP="00F72A7C">
      <w:pPr>
        <w:rPr>
          <w:b/>
          <w:sz w:val="30"/>
          <w:szCs w:val="30"/>
        </w:rPr>
      </w:pPr>
    </w:p>
    <w:p w14:paraId="3542E492" w14:textId="77777777" w:rsidR="00F72A7C" w:rsidRDefault="00F72A7C" w:rsidP="00F72A7C">
      <w:pPr>
        <w:rPr>
          <w:b/>
          <w:sz w:val="30"/>
          <w:szCs w:val="30"/>
        </w:rPr>
      </w:pPr>
    </w:p>
    <w:p w14:paraId="73A6B2E8" w14:textId="77777777" w:rsidR="00F72A7C" w:rsidRPr="0014386B" w:rsidRDefault="00F72A7C" w:rsidP="00F72A7C">
      <w:pPr>
        <w:rPr>
          <w:b/>
          <w:sz w:val="32"/>
          <w:szCs w:val="32"/>
        </w:rPr>
      </w:pPr>
      <w:r w:rsidRPr="0014386B">
        <w:rPr>
          <w:b/>
          <w:sz w:val="32"/>
          <w:szCs w:val="32"/>
        </w:rPr>
        <w:lastRenderedPageBreak/>
        <w:t>Planning Guide</w:t>
      </w:r>
    </w:p>
    <w:p w14:paraId="5D2A61F8" w14:textId="77777777" w:rsidR="00F72A7C" w:rsidRDefault="00F72A7C" w:rsidP="00F72A7C">
      <w:pPr>
        <w:rPr>
          <w:b/>
          <w:i/>
        </w:rPr>
      </w:pPr>
      <w:r w:rsidRPr="00A34EDF">
        <w:rPr>
          <w:b/>
          <w:i/>
        </w:rPr>
        <w:t>Bra</w:t>
      </w:r>
      <w:r>
        <w:rPr>
          <w:b/>
          <w:i/>
        </w:rPr>
        <w:t>instorm (You may organize your thoughts in a mind map or web chart if you prefer)</w:t>
      </w:r>
    </w:p>
    <w:p w14:paraId="38EA6173" w14:textId="77777777" w:rsidR="00F72A7C" w:rsidRPr="00A34EDF" w:rsidRDefault="00F72A7C" w:rsidP="00F72A7C">
      <w:pPr>
        <w:rPr>
          <w:b/>
          <w:i/>
        </w:rPr>
      </w:pPr>
    </w:p>
    <w:p w14:paraId="3DFD5251" w14:textId="77777777" w:rsidR="00F72A7C" w:rsidRDefault="00F72A7C" w:rsidP="00F72A7C">
      <w:r>
        <w:t xml:space="preserve">The product I am marketing is called: </w:t>
      </w:r>
      <w:r>
        <w:tab/>
      </w:r>
      <w:r>
        <w:tab/>
        <w:t>______________________________________</w:t>
      </w:r>
    </w:p>
    <w:p w14:paraId="3A4BC47E" w14:textId="77777777" w:rsidR="00F72A7C" w:rsidRDefault="00F72A7C" w:rsidP="00F72A7C">
      <w:r>
        <w:t>The type of advertisement I am creating is:</w:t>
      </w:r>
      <w:r>
        <w:tab/>
        <w:t xml:space="preserve"> ______________________________________</w:t>
      </w:r>
    </w:p>
    <w:p w14:paraId="07BDF22A" w14:textId="77777777" w:rsidR="00F72A7C" w:rsidRDefault="00F72A7C" w:rsidP="00F72A7C"/>
    <w:p w14:paraId="1CFFE750" w14:textId="77777777" w:rsidR="00F72A7C" w:rsidRDefault="00F72A7C" w:rsidP="00F72A7C">
      <w:r>
        <w:t xml:space="preserve">The consumer/s who should buy my product is/are: </w:t>
      </w:r>
    </w:p>
    <w:p w14:paraId="2059A86E" w14:textId="77777777" w:rsidR="00F72A7C" w:rsidRDefault="00F72A7C" w:rsidP="00F72A7C"/>
    <w:p w14:paraId="2A9F3890" w14:textId="77777777" w:rsidR="00F72A7C" w:rsidRDefault="00F72A7C" w:rsidP="00F72A7C">
      <w:r>
        <w:t>The purpose of my product is:</w:t>
      </w:r>
    </w:p>
    <w:p w14:paraId="3949B36C" w14:textId="77777777" w:rsidR="00F72A7C" w:rsidRDefault="00F72A7C" w:rsidP="00F72A7C"/>
    <w:p w14:paraId="5B74F82C" w14:textId="77777777" w:rsidR="00F72A7C" w:rsidRDefault="00F72A7C" w:rsidP="00F72A7C">
      <w:r>
        <w:t>Three features of my product are:</w:t>
      </w:r>
    </w:p>
    <w:p w14:paraId="012A333C" w14:textId="77777777" w:rsidR="00F72A7C" w:rsidRDefault="00F72A7C" w:rsidP="00F72A7C"/>
    <w:p w14:paraId="316183D5" w14:textId="77777777" w:rsidR="00F72A7C" w:rsidRDefault="00F72A7C" w:rsidP="00F72A7C">
      <w:r>
        <w:t>1.</w:t>
      </w:r>
    </w:p>
    <w:p w14:paraId="050B3FAD" w14:textId="77777777" w:rsidR="00F72A7C" w:rsidRDefault="00F72A7C" w:rsidP="00F72A7C">
      <w:r>
        <w:t>2.</w:t>
      </w:r>
    </w:p>
    <w:p w14:paraId="1B96734B" w14:textId="77777777" w:rsidR="00F72A7C" w:rsidRDefault="00F72A7C" w:rsidP="00F72A7C">
      <w:r>
        <w:t>3.</w:t>
      </w:r>
    </w:p>
    <w:p w14:paraId="12A93A31" w14:textId="77777777" w:rsidR="00F72A7C" w:rsidRDefault="00F72A7C" w:rsidP="00F72A7C"/>
    <w:p w14:paraId="75D1B47F" w14:textId="77777777" w:rsidR="00F72A7C" w:rsidRDefault="00F72A7C" w:rsidP="00F72A7C">
      <w:r>
        <w:t>Details that support my features are:</w:t>
      </w:r>
    </w:p>
    <w:p w14:paraId="4AFC3892" w14:textId="77777777" w:rsidR="00F72A7C" w:rsidRDefault="00F72A7C" w:rsidP="00F72A7C"/>
    <w:p w14:paraId="09066B72" w14:textId="77777777" w:rsidR="00F72A7C" w:rsidRDefault="00F72A7C" w:rsidP="00F72A7C">
      <w:pPr>
        <w:ind w:firstLine="720"/>
      </w:pPr>
      <w:r>
        <w:rPr>
          <w:noProof/>
        </w:rPr>
        <mc:AlternateContent>
          <mc:Choice Requires="wps">
            <w:drawing>
              <wp:anchor distT="0" distB="0" distL="114300" distR="114300" simplePos="0" relativeHeight="251671552" behindDoc="0" locked="0" layoutInCell="1" allowOverlap="1" wp14:anchorId="30C159B3" wp14:editId="049AF907">
                <wp:simplePos x="0" y="0"/>
                <wp:positionH relativeFrom="column">
                  <wp:posOffset>297180</wp:posOffset>
                </wp:positionH>
                <wp:positionV relativeFrom="paragraph">
                  <wp:posOffset>11430</wp:posOffset>
                </wp:positionV>
                <wp:extent cx="90805" cy="492125"/>
                <wp:effectExtent l="17780" t="11430" r="43815" b="4254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92125"/>
                        </a:xfrm>
                        <a:prstGeom prst="leftBrace">
                          <a:avLst>
                            <a:gd name="adj1" fmla="val 45163"/>
                            <a:gd name="adj2" fmla="val 50000"/>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 o:spid="_x0000_s1026" type="#_x0000_t87" style="position:absolute;margin-left:23.4pt;margin-top:.9pt;width:7.15pt;height:3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"/>
            </w:pict>
          </mc:Fallback>
        </mc:AlternateContent>
      </w:r>
      <w:r>
        <w:t>1.</w:t>
      </w:r>
    </w:p>
    <w:p w14:paraId="565498E7" w14:textId="77777777" w:rsidR="00F72A7C" w:rsidRDefault="00F72A7C" w:rsidP="00F72A7C">
      <w:r>
        <w:t>F1</w:t>
      </w:r>
    </w:p>
    <w:p w14:paraId="067AC15E" w14:textId="77777777" w:rsidR="00F72A7C" w:rsidRDefault="00F72A7C" w:rsidP="00F72A7C">
      <w:pPr>
        <w:ind w:firstLine="720"/>
      </w:pPr>
      <w:r>
        <w:t>2.</w:t>
      </w:r>
    </w:p>
    <w:p w14:paraId="2E58F8C2" w14:textId="77777777" w:rsidR="00F72A7C" w:rsidRDefault="00F72A7C" w:rsidP="00F72A7C">
      <w:pPr>
        <w:ind w:firstLine="720"/>
      </w:pPr>
    </w:p>
    <w:p w14:paraId="264BFA80" w14:textId="77777777" w:rsidR="00F72A7C" w:rsidRDefault="00F72A7C" w:rsidP="00F72A7C">
      <w:pPr>
        <w:ind w:firstLine="720"/>
      </w:pPr>
      <w:r>
        <w:rPr>
          <w:noProof/>
        </w:rPr>
        <mc:AlternateContent>
          <mc:Choice Requires="wps">
            <w:drawing>
              <wp:anchor distT="0" distB="0" distL="114300" distR="114300" simplePos="0" relativeHeight="251672576" behindDoc="0" locked="0" layoutInCell="1" allowOverlap="1" wp14:anchorId="48504295" wp14:editId="4A171B14">
                <wp:simplePos x="0" y="0"/>
                <wp:positionH relativeFrom="column">
                  <wp:posOffset>297180</wp:posOffset>
                </wp:positionH>
                <wp:positionV relativeFrom="paragraph">
                  <wp:posOffset>59690</wp:posOffset>
                </wp:positionV>
                <wp:extent cx="90805" cy="492125"/>
                <wp:effectExtent l="17780" t="8890" r="43815" b="3238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92125"/>
                        </a:xfrm>
                        <a:prstGeom prst="leftBrace">
                          <a:avLst>
                            <a:gd name="adj1" fmla="val 45163"/>
                            <a:gd name="adj2" fmla="val 50000"/>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87" style="position:absolute;margin-left:23.4pt;margin-top:4.7pt;width:7.15pt;height:3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"/>
            </w:pict>
          </mc:Fallback>
        </mc:AlternateContent>
      </w:r>
      <w:r>
        <w:t>3.</w:t>
      </w:r>
    </w:p>
    <w:p w14:paraId="4BD5DA0A" w14:textId="77777777" w:rsidR="00F72A7C" w:rsidRDefault="00F72A7C" w:rsidP="00F72A7C">
      <w:r>
        <w:t>F2</w:t>
      </w:r>
    </w:p>
    <w:p w14:paraId="661A8DCB" w14:textId="77777777" w:rsidR="00F72A7C" w:rsidRDefault="00F72A7C" w:rsidP="00F72A7C">
      <w:pPr>
        <w:ind w:firstLine="720"/>
      </w:pPr>
      <w:r>
        <w:t>4.</w:t>
      </w:r>
    </w:p>
    <w:p w14:paraId="23BE8E9F" w14:textId="77777777" w:rsidR="00F72A7C" w:rsidRDefault="00F72A7C" w:rsidP="00F72A7C">
      <w:pPr>
        <w:ind w:firstLine="720"/>
      </w:pPr>
    </w:p>
    <w:p w14:paraId="6072367D" w14:textId="77777777" w:rsidR="00F72A7C" w:rsidRDefault="00F72A7C" w:rsidP="00F72A7C">
      <w:pPr>
        <w:ind w:firstLine="720"/>
      </w:pPr>
      <w:r>
        <w:rPr>
          <w:noProof/>
        </w:rPr>
        <mc:AlternateContent>
          <mc:Choice Requires="wps">
            <w:drawing>
              <wp:anchor distT="0" distB="0" distL="114300" distR="114300" simplePos="0" relativeHeight="251673600" behindDoc="0" locked="0" layoutInCell="1" allowOverlap="1" wp14:anchorId="7376BD02" wp14:editId="2D3DE166">
                <wp:simplePos x="0" y="0"/>
                <wp:positionH relativeFrom="column">
                  <wp:posOffset>297180</wp:posOffset>
                </wp:positionH>
                <wp:positionV relativeFrom="paragraph">
                  <wp:posOffset>31115</wp:posOffset>
                </wp:positionV>
                <wp:extent cx="90805" cy="492125"/>
                <wp:effectExtent l="17780" t="18415" r="43815" b="3556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92125"/>
                        </a:xfrm>
                        <a:prstGeom prst="leftBrace">
                          <a:avLst>
                            <a:gd name="adj1" fmla="val 45163"/>
                            <a:gd name="adj2" fmla="val 50000"/>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87" style="position:absolute;margin-left:23.4pt;margin-top:2.45pt;width:7.15pt;height:3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"/>
            </w:pict>
          </mc:Fallback>
        </mc:AlternateContent>
      </w:r>
      <w:r>
        <w:t>5.</w:t>
      </w:r>
    </w:p>
    <w:p w14:paraId="18A13340" w14:textId="77777777" w:rsidR="00F72A7C" w:rsidRDefault="00F72A7C" w:rsidP="00F72A7C">
      <w:r>
        <w:t>F3</w:t>
      </w:r>
    </w:p>
    <w:p w14:paraId="7B37EFEB" w14:textId="77777777" w:rsidR="00F72A7C" w:rsidRDefault="00F72A7C" w:rsidP="00F72A7C">
      <w:pPr>
        <w:ind w:firstLine="720"/>
      </w:pPr>
      <w:r>
        <w:t>6.</w:t>
      </w:r>
    </w:p>
    <w:p w14:paraId="2BFC0A20" w14:textId="77777777" w:rsidR="00F72A7C" w:rsidRDefault="00F72A7C" w:rsidP="00F72A7C">
      <w:pPr>
        <w:ind w:firstLine="720"/>
      </w:pPr>
    </w:p>
    <w:p w14:paraId="7F1D3BEC" w14:textId="77777777" w:rsidR="00F72A7C" w:rsidRDefault="00F72A7C" w:rsidP="00F72A7C">
      <w:pPr>
        <w:ind w:firstLine="720"/>
      </w:pPr>
    </w:p>
    <w:p w14:paraId="1F90C5D2" w14:textId="77777777" w:rsidR="00F72A7C" w:rsidRDefault="00F72A7C" w:rsidP="00F72A7C">
      <w:r>
        <w:t>Additional Information (Facts, statistics, causes, deals, irrelevant selling strategies etc.)</w:t>
      </w:r>
    </w:p>
    <w:p w14:paraId="1001D126" w14:textId="77777777" w:rsidR="00F72A7C" w:rsidRPr="0090799A" w:rsidRDefault="00F72A7C" w:rsidP="00F72A7C">
      <w:pPr>
        <w:rPr>
          <w:b/>
        </w:rPr>
      </w:pPr>
    </w:p>
    <w:p w14:paraId="2938E31E" w14:textId="77777777" w:rsidR="004322EB" w:rsidRDefault="004322EB" w:rsidP="00914278">
      <w:pPr>
        <w:rPr>
          <w:rFonts w:ascii="Tahoma" w:eastAsia="Times New Roman" w:hAnsi="Tahoma" w:cs="Tahoma"/>
          <w:sz w:val="20"/>
          <w:szCs w:val="20"/>
        </w:rPr>
      </w:pPr>
    </w:p>
    <w:p w14:paraId="62478B94" w14:textId="77777777" w:rsidR="00F72A7C" w:rsidRDefault="00F72A7C" w:rsidP="00914278">
      <w:pPr>
        <w:rPr>
          <w:rFonts w:ascii="Tahoma" w:eastAsia="Times New Roman" w:hAnsi="Tahoma" w:cs="Tahoma"/>
          <w:sz w:val="20"/>
          <w:szCs w:val="20"/>
        </w:rPr>
      </w:pPr>
    </w:p>
    <w:p w14:paraId="6DC2A519" w14:textId="77777777" w:rsidR="00F72A7C" w:rsidRDefault="00F72A7C" w:rsidP="00914278">
      <w:pPr>
        <w:rPr>
          <w:rFonts w:ascii="Tahoma" w:eastAsia="Times New Roman" w:hAnsi="Tahoma" w:cs="Tahoma"/>
          <w:sz w:val="20"/>
          <w:szCs w:val="20"/>
        </w:rPr>
      </w:pPr>
    </w:p>
    <w:p w14:paraId="5F44A558" w14:textId="77777777" w:rsidR="00F72A7C" w:rsidRDefault="00F72A7C" w:rsidP="00914278">
      <w:pPr>
        <w:rPr>
          <w:rFonts w:ascii="Tahoma" w:eastAsia="Times New Roman" w:hAnsi="Tahoma" w:cs="Tahoma"/>
          <w:sz w:val="20"/>
          <w:szCs w:val="20"/>
        </w:rPr>
      </w:pPr>
    </w:p>
    <w:p w14:paraId="67880525" w14:textId="77777777" w:rsidR="00F72A7C" w:rsidRDefault="00F72A7C" w:rsidP="00914278">
      <w:pPr>
        <w:rPr>
          <w:rFonts w:ascii="Tahoma" w:eastAsia="Times New Roman" w:hAnsi="Tahoma" w:cs="Tahoma"/>
          <w:sz w:val="20"/>
          <w:szCs w:val="20"/>
        </w:rPr>
      </w:pPr>
    </w:p>
    <w:p w14:paraId="683A5706" w14:textId="77777777" w:rsidR="00F72A7C" w:rsidRDefault="00F72A7C" w:rsidP="00914278">
      <w:pPr>
        <w:rPr>
          <w:rFonts w:ascii="Tahoma" w:eastAsia="Times New Roman" w:hAnsi="Tahoma" w:cs="Tahoma"/>
          <w:sz w:val="20"/>
          <w:szCs w:val="20"/>
        </w:rPr>
      </w:pPr>
    </w:p>
    <w:p w14:paraId="21296151" w14:textId="77777777" w:rsidR="00F72A7C" w:rsidRDefault="00F72A7C" w:rsidP="00914278">
      <w:pPr>
        <w:rPr>
          <w:rFonts w:ascii="Tahoma" w:eastAsia="Times New Roman" w:hAnsi="Tahoma" w:cs="Tahoma"/>
          <w:sz w:val="20"/>
          <w:szCs w:val="20"/>
        </w:rPr>
      </w:pPr>
    </w:p>
    <w:p w14:paraId="306E013E" w14:textId="77777777" w:rsidR="00F72A7C" w:rsidRDefault="00F72A7C" w:rsidP="00914278">
      <w:pPr>
        <w:rPr>
          <w:rFonts w:ascii="Tahoma" w:eastAsia="Times New Roman" w:hAnsi="Tahoma" w:cs="Tahoma"/>
          <w:sz w:val="20"/>
          <w:szCs w:val="20"/>
        </w:rPr>
      </w:pPr>
    </w:p>
    <w:p w14:paraId="07327AD9" w14:textId="77777777" w:rsidR="00F72A7C" w:rsidRDefault="00F72A7C" w:rsidP="00914278">
      <w:pPr>
        <w:rPr>
          <w:rFonts w:ascii="Tahoma" w:eastAsia="Times New Roman" w:hAnsi="Tahoma" w:cs="Tahoma"/>
          <w:sz w:val="20"/>
          <w:szCs w:val="20"/>
        </w:rPr>
      </w:pPr>
    </w:p>
    <w:p w14:paraId="369F89B6" w14:textId="77777777" w:rsidR="00F72A7C" w:rsidRDefault="00F72A7C" w:rsidP="00914278">
      <w:pPr>
        <w:rPr>
          <w:rFonts w:ascii="Tahoma" w:eastAsia="Times New Roman" w:hAnsi="Tahoma" w:cs="Tahoma"/>
          <w:sz w:val="20"/>
          <w:szCs w:val="20"/>
        </w:rPr>
      </w:pPr>
    </w:p>
    <w:p w14:paraId="49132696" w14:textId="77777777" w:rsidR="00F72A7C" w:rsidRDefault="00F72A7C" w:rsidP="00F72A7C">
      <w:pPr>
        <w:rPr>
          <w:rFonts w:ascii="Tahoma" w:eastAsia="Times New Roman" w:hAnsi="Tahoma" w:cs="Tahoma"/>
          <w:sz w:val="20"/>
          <w:szCs w:val="20"/>
        </w:rPr>
      </w:pPr>
    </w:p>
    <w:p w14:paraId="49892578" w14:textId="77777777" w:rsidR="00F72A7C" w:rsidRDefault="00F72A7C" w:rsidP="00F72A7C">
      <w:pPr>
        <w:rPr>
          <w:sz w:val="28"/>
          <w:szCs w:val="28"/>
        </w:rPr>
      </w:pPr>
    </w:p>
    <w:p w14:paraId="1612B4AE" w14:textId="77777777" w:rsidR="00F72A7C" w:rsidRDefault="00F72A7C" w:rsidP="00F72A7C">
      <w:r>
        <w:rPr>
          <w:b/>
          <w:sz w:val="32"/>
          <w:szCs w:val="32"/>
        </w:rPr>
        <w:lastRenderedPageBreak/>
        <w:t>Advertising</w:t>
      </w:r>
      <w:r w:rsidRPr="003603A4">
        <w:rPr>
          <w:b/>
          <w:sz w:val="32"/>
          <w:szCs w:val="32"/>
        </w:rPr>
        <w:t xml:space="preserve"> Project</w:t>
      </w:r>
      <w:r>
        <w:rPr>
          <w:b/>
          <w:sz w:val="32"/>
          <w:szCs w:val="32"/>
        </w:rPr>
        <w:t xml:space="preserve">: </w:t>
      </w:r>
      <w:r w:rsidRPr="008458ED">
        <w:rPr>
          <w:b/>
        </w:rPr>
        <w:t xml:space="preserve"> </w:t>
      </w:r>
      <w:r w:rsidRPr="004C7806">
        <w:rPr>
          <w:b/>
        </w:rPr>
        <w:t>Due Date:</w:t>
      </w:r>
      <w:r>
        <w:t xml:space="preserve"> Thursday, April 14</w:t>
      </w:r>
      <w:r w:rsidRPr="006B1A4E">
        <w:rPr>
          <w:vertAlign w:val="superscript"/>
        </w:rPr>
        <w:t>th</w:t>
      </w:r>
      <w:r>
        <w:t xml:space="preserve"> </w:t>
      </w:r>
    </w:p>
    <w:p w14:paraId="66AA3001" w14:textId="77777777" w:rsidR="00F72A7C" w:rsidRPr="003B4A00" w:rsidRDefault="00F72A7C" w:rsidP="00F72A7C">
      <w:r w:rsidRPr="000A502A">
        <w:rPr>
          <w:b/>
        </w:rPr>
        <w:t>Instructions:</w:t>
      </w:r>
    </w:p>
    <w:p w14:paraId="2A008A6E" w14:textId="77777777" w:rsidR="00F72A7C" w:rsidRDefault="00F72A7C" w:rsidP="00F72A7C">
      <w:pPr>
        <w:pStyle w:val="ListParagraph"/>
        <w:numPr>
          <w:ilvl w:val="0"/>
          <w:numId w:val="16"/>
        </w:numPr>
        <w:spacing w:after="200"/>
      </w:pPr>
      <w:r>
        <w:t xml:space="preserve">Choose a product that you would like to advertise to consumers! </w:t>
      </w:r>
    </w:p>
    <w:p w14:paraId="71CB5F4C" w14:textId="77777777" w:rsidR="00F72A7C" w:rsidRDefault="00F72A7C" w:rsidP="00F72A7C">
      <w:pPr>
        <w:pStyle w:val="ListParagraph"/>
        <w:numPr>
          <w:ilvl w:val="0"/>
          <w:numId w:val="16"/>
        </w:numPr>
        <w:spacing w:after="200"/>
      </w:pPr>
      <w:r>
        <w:t>Create a visual advertisement to showcase why consumers should purchase this product.</w:t>
      </w:r>
    </w:p>
    <w:p w14:paraId="2213CF70" w14:textId="77777777" w:rsidR="00F72A7C" w:rsidRDefault="00F72A7C" w:rsidP="00F72A7C">
      <w:pPr>
        <w:pStyle w:val="ListParagraph"/>
        <w:numPr>
          <w:ilvl w:val="0"/>
          <w:numId w:val="16"/>
        </w:numPr>
        <w:spacing w:after="200"/>
      </w:pPr>
      <w:r>
        <w:t>Write a critical summary, in point form.</w:t>
      </w:r>
    </w:p>
    <w:p w14:paraId="6D09B3A8" w14:textId="77777777" w:rsidR="00F72A7C" w:rsidRDefault="00F72A7C" w:rsidP="00F72A7C">
      <w:pPr>
        <w:pStyle w:val="ListParagraph"/>
        <w:numPr>
          <w:ilvl w:val="0"/>
          <w:numId w:val="16"/>
        </w:numPr>
        <w:spacing w:after="200"/>
      </w:pPr>
      <w:r>
        <w:t>Include a personal reflection section in paragraph form.</w:t>
      </w:r>
    </w:p>
    <w:p w14:paraId="283E282C" w14:textId="77777777" w:rsidR="00F72A7C" w:rsidRDefault="00F72A7C" w:rsidP="00F72A7C">
      <w:r>
        <w:t xml:space="preserve">Possible types of advertisements you may create, as discussed in class include: Commercial or Infomercial, Magazine ad, Billboard or poster, Newspaper ad, Coupon, Brochure, etc. </w:t>
      </w:r>
    </w:p>
    <w:p w14:paraId="7397E870" w14:textId="77777777" w:rsidR="00F72A7C" w:rsidRPr="008458ED" w:rsidRDefault="00F72A7C" w:rsidP="00F72A7C">
      <w:r w:rsidRPr="0077337C">
        <w:rPr>
          <w:b/>
        </w:rPr>
        <w:t>*Note:</w:t>
      </w:r>
      <w:r>
        <w:t xml:space="preserve"> If you have an alternate advertisement idea, please ask teacher for approval. Creativity and thinking outside of the box is encouraged.</w:t>
      </w:r>
    </w:p>
    <w:p w14:paraId="1E87BAEF" w14:textId="77777777" w:rsidR="00C11857" w:rsidRDefault="00C11857" w:rsidP="00F72A7C">
      <w:pPr>
        <w:rPr>
          <w:b/>
          <w:sz w:val="28"/>
          <w:szCs w:val="28"/>
        </w:rPr>
      </w:pPr>
    </w:p>
    <w:p w14:paraId="25BD0354" w14:textId="77777777" w:rsidR="00F72A7C" w:rsidRPr="006B1A4E" w:rsidRDefault="00F72A7C" w:rsidP="00F72A7C">
      <w:pPr>
        <w:rPr>
          <w:b/>
          <w:sz w:val="32"/>
          <w:szCs w:val="32"/>
        </w:rPr>
      </w:pPr>
      <w:r w:rsidRPr="00F961E9">
        <w:rPr>
          <w:b/>
          <w:sz w:val="28"/>
          <w:szCs w:val="28"/>
        </w:rPr>
        <w:t>Checklist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5F35840E" w14:textId="77777777" w:rsidR="00F72A7C" w:rsidRPr="00837274" w:rsidRDefault="00F72A7C" w:rsidP="00F72A7C">
      <w:pPr>
        <w:pStyle w:val="ListParagraph"/>
        <w:numPr>
          <w:ilvl w:val="0"/>
          <w:numId w:val="17"/>
        </w:numPr>
        <w:spacing w:after="200"/>
        <w:rPr>
          <w:b/>
          <w:i/>
        </w:rPr>
      </w:pPr>
      <w:r>
        <w:rPr>
          <w:b/>
          <w:i/>
        </w:rPr>
        <w:t>My Advertisement</w:t>
      </w:r>
      <w:r w:rsidRPr="00837274">
        <w:rPr>
          <w:b/>
          <w:i/>
        </w:rPr>
        <w:t>:</w:t>
      </w:r>
    </w:p>
    <w:p w14:paraId="2318056C" w14:textId="77777777" w:rsidR="00F72A7C" w:rsidRDefault="00F72A7C" w:rsidP="00F72A7C">
      <w:pPr>
        <w:pStyle w:val="ListParagraph"/>
        <w:numPr>
          <w:ilvl w:val="0"/>
          <w:numId w:val="18"/>
        </w:numPr>
        <w:spacing w:after="200" w:line="276" w:lineRule="auto"/>
      </w:pPr>
      <w:r>
        <w:t>Includes product and/or company name</w:t>
      </w:r>
    </w:p>
    <w:p w14:paraId="6B94CF22" w14:textId="77777777" w:rsidR="00F72A7C" w:rsidRPr="006B1A4E" w:rsidRDefault="00F72A7C" w:rsidP="00F72A7C">
      <w:pPr>
        <w:pStyle w:val="ListParagraph"/>
        <w:numPr>
          <w:ilvl w:val="0"/>
          <w:numId w:val="18"/>
        </w:numPr>
        <w:spacing w:after="200" w:line="276" w:lineRule="auto"/>
      </w:pPr>
      <w:r>
        <w:t>Includes or implies purpose of product</w:t>
      </w:r>
    </w:p>
    <w:p w14:paraId="46DB2F75" w14:textId="77777777" w:rsidR="00F72A7C" w:rsidRDefault="00F72A7C" w:rsidP="00F72A7C">
      <w:pPr>
        <w:pStyle w:val="ListParagraph"/>
        <w:numPr>
          <w:ilvl w:val="0"/>
          <w:numId w:val="18"/>
        </w:numPr>
        <w:spacing w:after="200" w:line="276" w:lineRule="auto"/>
      </w:pPr>
      <w:r>
        <w:t>Includes a visual image (unless given permission otherwise)</w:t>
      </w:r>
    </w:p>
    <w:p w14:paraId="61B868C1" w14:textId="77777777" w:rsidR="00F72A7C" w:rsidRPr="008458ED" w:rsidRDefault="00F72A7C" w:rsidP="00F72A7C">
      <w:pPr>
        <w:pStyle w:val="ListParagraph"/>
        <w:ind w:left="1440"/>
        <w:rPr>
          <w:i/>
        </w:rPr>
      </w:pPr>
      <w:r w:rsidRPr="008458ED">
        <w:rPr>
          <w:i/>
        </w:rPr>
        <w:t>It may also include:</w:t>
      </w:r>
    </w:p>
    <w:p w14:paraId="7A97985D" w14:textId="77777777" w:rsidR="00F72A7C" w:rsidRDefault="00F72A7C" w:rsidP="00F72A7C">
      <w:pPr>
        <w:pStyle w:val="ListParagraph"/>
        <w:numPr>
          <w:ilvl w:val="0"/>
          <w:numId w:val="18"/>
        </w:numPr>
        <w:spacing w:after="200" w:line="276" w:lineRule="auto"/>
      </w:pPr>
      <w:r>
        <w:t>Features of the product</w:t>
      </w:r>
    </w:p>
    <w:p w14:paraId="24BD2957" w14:textId="77777777" w:rsidR="00F72A7C" w:rsidRDefault="00F72A7C" w:rsidP="00F72A7C">
      <w:pPr>
        <w:pStyle w:val="ListParagraph"/>
        <w:numPr>
          <w:ilvl w:val="0"/>
          <w:numId w:val="18"/>
        </w:numPr>
        <w:spacing w:after="200" w:line="276" w:lineRule="auto"/>
      </w:pPr>
      <w:r>
        <w:t xml:space="preserve">Additional information or facts that further increase desirability to purchase product </w:t>
      </w:r>
    </w:p>
    <w:p w14:paraId="07E7A455" w14:textId="77777777" w:rsidR="00F72A7C" w:rsidRPr="006B1A4E" w:rsidRDefault="00F72A7C" w:rsidP="00F72A7C">
      <w:pPr>
        <w:pStyle w:val="ListParagraph"/>
        <w:ind w:left="1440"/>
      </w:pPr>
    </w:p>
    <w:p w14:paraId="5C980D6B" w14:textId="77777777" w:rsidR="00F72A7C" w:rsidRPr="00837274" w:rsidRDefault="00F72A7C" w:rsidP="00F72A7C">
      <w:pPr>
        <w:pStyle w:val="ListParagraph"/>
        <w:numPr>
          <w:ilvl w:val="0"/>
          <w:numId w:val="17"/>
        </w:numPr>
        <w:spacing w:after="200" w:line="276" w:lineRule="auto"/>
        <w:rPr>
          <w:b/>
          <w:i/>
        </w:rPr>
      </w:pPr>
      <w:r w:rsidRPr="00837274">
        <w:rPr>
          <w:b/>
          <w:i/>
        </w:rPr>
        <w:t xml:space="preserve">My </w:t>
      </w:r>
      <w:r>
        <w:rPr>
          <w:b/>
          <w:i/>
        </w:rPr>
        <w:t>summary i</w:t>
      </w:r>
      <w:r w:rsidRPr="00837274">
        <w:rPr>
          <w:b/>
          <w:i/>
        </w:rPr>
        <w:t>ncludes:</w:t>
      </w:r>
      <w:r>
        <w:rPr>
          <w:b/>
          <w:i/>
        </w:rPr>
        <w:t xml:space="preserve"> (Point form)</w:t>
      </w:r>
    </w:p>
    <w:p w14:paraId="5047B915" w14:textId="77777777" w:rsidR="00F72A7C" w:rsidRDefault="00F72A7C" w:rsidP="00F72A7C">
      <w:pPr>
        <w:pStyle w:val="ListParagraph"/>
        <w:numPr>
          <w:ilvl w:val="0"/>
          <w:numId w:val="19"/>
        </w:numPr>
        <w:spacing w:after="200" w:line="276" w:lineRule="auto"/>
      </w:pPr>
      <w:r>
        <w:t>Product name</w:t>
      </w:r>
    </w:p>
    <w:p w14:paraId="6A943417" w14:textId="77777777" w:rsidR="00F72A7C" w:rsidRDefault="00F72A7C" w:rsidP="00F72A7C">
      <w:pPr>
        <w:pStyle w:val="ListParagraph"/>
        <w:numPr>
          <w:ilvl w:val="0"/>
          <w:numId w:val="19"/>
        </w:numPr>
        <w:spacing w:after="200" w:line="276" w:lineRule="auto"/>
      </w:pPr>
      <w:r>
        <w:t>Consumer/audience</w:t>
      </w:r>
    </w:p>
    <w:p w14:paraId="529F51E9" w14:textId="77777777" w:rsidR="00F72A7C" w:rsidRDefault="00F72A7C" w:rsidP="00F72A7C">
      <w:pPr>
        <w:pStyle w:val="ListParagraph"/>
        <w:numPr>
          <w:ilvl w:val="0"/>
          <w:numId w:val="19"/>
        </w:numPr>
        <w:spacing w:after="200" w:line="276" w:lineRule="auto"/>
      </w:pPr>
      <w:r>
        <w:t>Purpose of product</w:t>
      </w:r>
    </w:p>
    <w:p w14:paraId="451645A4" w14:textId="77777777" w:rsidR="00F72A7C" w:rsidRDefault="00F72A7C" w:rsidP="00F72A7C">
      <w:pPr>
        <w:pStyle w:val="ListParagraph"/>
        <w:numPr>
          <w:ilvl w:val="0"/>
          <w:numId w:val="19"/>
        </w:numPr>
        <w:spacing w:after="200" w:line="276" w:lineRule="auto"/>
      </w:pPr>
      <w:r>
        <w:t>Description of at least three features of my product</w:t>
      </w:r>
    </w:p>
    <w:p w14:paraId="027A70EF" w14:textId="77777777" w:rsidR="00F72A7C" w:rsidRDefault="00F72A7C" w:rsidP="00F72A7C">
      <w:pPr>
        <w:pStyle w:val="ListParagraph"/>
        <w:numPr>
          <w:ilvl w:val="0"/>
          <w:numId w:val="19"/>
        </w:numPr>
        <w:spacing w:after="200" w:line="276" w:lineRule="auto"/>
      </w:pPr>
      <w:r>
        <w:t>Additional information or facts that further increase desirability of product</w:t>
      </w:r>
    </w:p>
    <w:p w14:paraId="2E4B37D3" w14:textId="77777777" w:rsidR="00F72A7C" w:rsidRDefault="00F72A7C" w:rsidP="00F72A7C">
      <w:pPr>
        <w:pStyle w:val="ListParagraph"/>
        <w:numPr>
          <w:ilvl w:val="0"/>
          <w:numId w:val="19"/>
        </w:numPr>
        <w:spacing w:after="200" w:line="276" w:lineRule="auto"/>
      </w:pPr>
      <w:r>
        <w:t>Medium chosen to market my product:</w:t>
      </w:r>
    </w:p>
    <w:p w14:paraId="16A95992" w14:textId="77777777" w:rsidR="00F72A7C" w:rsidRDefault="00F72A7C" w:rsidP="00F72A7C">
      <w:pPr>
        <w:pStyle w:val="ListParagraph"/>
        <w:ind w:left="1440"/>
      </w:pPr>
      <w:r>
        <w:t>Central route: (e.g. intellect)</w:t>
      </w:r>
    </w:p>
    <w:p w14:paraId="79DDFE31" w14:textId="77777777" w:rsidR="00F72A7C" w:rsidRDefault="00F72A7C" w:rsidP="00F72A7C">
      <w:pPr>
        <w:pStyle w:val="ListParagraph"/>
        <w:ind w:left="1440"/>
      </w:pPr>
      <w:r>
        <w:t xml:space="preserve">Peripheral route: (e.g. anger, </w:t>
      </w:r>
      <w:proofErr w:type="spellStart"/>
      <w:r>
        <w:t>humour</w:t>
      </w:r>
      <w:proofErr w:type="spellEnd"/>
      <w:r>
        <w:t>, status, etc.)</w:t>
      </w:r>
    </w:p>
    <w:p w14:paraId="546D9AEE" w14:textId="77777777" w:rsidR="00F72A7C" w:rsidRDefault="00F72A7C" w:rsidP="00F72A7C">
      <w:pPr>
        <w:pStyle w:val="ListParagraph"/>
        <w:ind w:left="1440"/>
      </w:pPr>
    </w:p>
    <w:p w14:paraId="0BDD837E" w14:textId="77777777" w:rsidR="00F72A7C" w:rsidRPr="008458ED" w:rsidRDefault="00F72A7C" w:rsidP="00F72A7C">
      <w:pPr>
        <w:pStyle w:val="ListParagraph"/>
        <w:numPr>
          <w:ilvl w:val="0"/>
          <w:numId w:val="17"/>
        </w:numPr>
        <w:spacing w:after="200" w:line="276" w:lineRule="auto"/>
        <w:rPr>
          <w:b/>
          <w:i/>
        </w:rPr>
      </w:pPr>
      <w:r w:rsidRPr="006B1A4E">
        <w:rPr>
          <w:b/>
          <w:i/>
        </w:rPr>
        <w:t>My</w:t>
      </w:r>
      <w:r>
        <w:rPr>
          <w:b/>
          <w:i/>
        </w:rPr>
        <w:t xml:space="preserve"> PERSONAL</w:t>
      </w:r>
      <w:r w:rsidRPr="006B1A4E">
        <w:rPr>
          <w:b/>
          <w:i/>
        </w:rPr>
        <w:t xml:space="preserve"> reflection also includes: (Paragraph form)</w:t>
      </w:r>
    </w:p>
    <w:p w14:paraId="4C0A22E2" w14:textId="77777777" w:rsidR="00F72A7C" w:rsidRPr="003655AF" w:rsidRDefault="00F72A7C" w:rsidP="00F72A7C">
      <w:pPr>
        <w:pStyle w:val="ListParagraph"/>
        <w:numPr>
          <w:ilvl w:val="0"/>
          <w:numId w:val="20"/>
        </w:numPr>
        <w:spacing w:after="200" w:line="276" w:lineRule="auto"/>
        <w:rPr>
          <w:b/>
          <w:i/>
        </w:rPr>
      </w:pPr>
      <w:r>
        <w:t>Effectiveness and appropriateness of medium used to market my advertisement</w:t>
      </w:r>
    </w:p>
    <w:p w14:paraId="3BE91517" w14:textId="77777777" w:rsidR="00F72A7C" w:rsidRPr="003655AF" w:rsidRDefault="00F72A7C" w:rsidP="00F72A7C">
      <w:pPr>
        <w:pStyle w:val="ListParagraph"/>
        <w:numPr>
          <w:ilvl w:val="0"/>
          <w:numId w:val="20"/>
        </w:numPr>
        <w:spacing w:after="200" w:line="276" w:lineRule="auto"/>
        <w:rPr>
          <w:b/>
          <w:i/>
        </w:rPr>
      </w:pPr>
      <w:r>
        <w:t>Other ways I could advertise my product</w:t>
      </w:r>
    </w:p>
    <w:p w14:paraId="77DAD6CA" w14:textId="77777777" w:rsidR="00F72A7C" w:rsidRPr="003B4A00" w:rsidRDefault="00F72A7C" w:rsidP="00F72A7C">
      <w:pPr>
        <w:pStyle w:val="ListParagraph"/>
        <w:numPr>
          <w:ilvl w:val="0"/>
          <w:numId w:val="20"/>
        </w:numPr>
        <w:spacing w:after="200" w:line="276" w:lineRule="auto"/>
        <w:rPr>
          <w:b/>
          <w:i/>
        </w:rPr>
      </w:pPr>
      <w:r>
        <w:t>Ways I believe advertising and media influences individuals</w:t>
      </w:r>
      <w:r w:rsidRPr="006B1A4E">
        <w:t>. Support your explanation with examples from class discussion and your personal experiences.</w:t>
      </w:r>
    </w:p>
    <w:p w14:paraId="3C1894D6" w14:textId="77777777" w:rsidR="00F72A7C" w:rsidRDefault="00F72A7C" w:rsidP="004322EB">
      <w:pPr>
        <w:rPr>
          <w:sz w:val="28"/>
          <w:szCs w:val="28"/>
        </w:rPr>
      </w:pPr>
    </w:p>
    <w:p w14:paraId="2D6F3EF1" w14:textId="77777777" w:rsidR="00F72A7C" w:rsidRDefault="00F72A7C" w:rsidP="004322EB">
      <w:pPr>
        <w:rPr>
          <w:sz w:val="28"/>
          <w:szCs w:val="28"/>
        </w:rPr>
        <w:sectPr w:rsidR="00F72A7C" w:rsidSect="00F72A7C">
          <w:pgSz w:w="12240" w:h="15840"/>
          <w:pgMar w:top="1440" w:right="1440" w:bottom="1440" w:left="1440" w:header="706" w:footer="706" w:gutter="0"/>
          <w:cols w:space="708"/>
          <w:docGrid w:linePitch="360"/>
        </w:sectPr>
      </w:pPr>
    </w:p>
    <w:p w14:paraId="0D64274E" w14:textId="1EBD3806" w:rsidR="00CA4864" w:rsidRPr="00CA4864" w:rsidRDefault="00CA4864" w:rsidP="004322EB">
      <w:pPr>
        <w:jc w:val="center"/>
        <w:rPr>
          <w:sz w:val="28"/>
          <w:szCs w:val="28"/>
        </w:rPr>
      </w:pPr>
      <w:r w:rsidRPr="00CA4864">
        <w:rPr>
          <w:sz w:val="28"/>
          <w:szCs w:val="28"/>
          <w:u w:val="single"/>
        </w:rPr>
        <w:lastRenderedPageBreak/>
        <w:t>Materials</w:t>
      </w:r>
      <w:r w:rsidRPr="00CA4864">
        <w:rPr>
          <w:sz w:val="28"/>
          <w:szCs w:val="28"/>
        </w:rPr>
        <w:t>:</w:t>
      </w:r>
    </w:p>
    <w:p w14:paraId="56448C0A" w14:textId="77777777" w:rsidR="00CA4864" w:rsidRDefault="00CA4864" w:rsidP="00CA4864">
      <w:pPr>
        <w:jc w:val="center"/>
        <w:rPr>
          <w:sz w:val="28"/>
          <w:szCs w:val="28"/>
        </w:rPr>
      </w:pPr>
    </w:p>
    <w:p w14:paraId="1CA502A1" w14:textId="45089CE9" w:rsidR="00F81587" w:rsidRDefault="00F72A7C" w:rsidP="00F81587">
      <w:pPr>
        <w:pStyle w:val="ListParagraph"/>
        <w:numPr>
          <w:ilvl w:val="0"/>
          <w:numId w:val="12"/>
        </w:numPr>
      </w:pPr>
      <w:r>
        <w:t>Computers</w:t>
      </w:r>
    </w:p>
    <w:p w14:paraId="3F6390CE" w14:textId="046C3501" w:rsidR="00F81587" w:rsidRDefault="00F72A7C" w:rsidP="00F81587">
      <w:pPr>
        <w:pStyle w:val="ListParagraph"/>
        <w:numPr>
          <w:ilvl w:val="0"/>
          <w:numId w:val="12"/>
        </w:numPr>
      </w:pPr>
      <w:r>
        <w:t>Video projection</w:t>
      </w:r>
    </w:p>
    <w:p w14:paraId="3246E161" w14:textId="4CDC81E4" w:rsidR="00D26893" w:rsidRDefault="00F72A7C" w:rsidP="00F81587">
      <w:pPr>
        <w:pStyle w:val="ListParagraph"/>
        <w:numPr>
          <w:ilvl w:val="0"/>
          <w:numId w:val="12"/>
        </w:numPr>
      </w:pPr>
      <w:r>
        <w:t xml:space="preserve">Paper </w:t>
      </w:r>
    </w:p>
    <w:p w14:paraId="426FE9D6" w14:textId="296DF11E" w:rsidR="00F72A7C" w:rsidRDefault="00F72A7C" w:rsidP="00F81587">
      <w:pPr>
        <w:pStyle w:val="ListParagraph"/>
        <w:numPr>
          <w:ilvl w:val="0"/>
          <w:numId w:val="12"/>
        </w:numPr>
      </w:pPr>
      <w:r>
        <w:t xml:space="preserve">Advertisement creation materials </w:t>
      </w:r>
    </w:p>
    <w:p w14:paraId="21DE5C57" w14:textId="24AD9557" w:rsidR="00F81587" w:rsidRPr="00F81587" w:rsidRDefault="00F81587" w:rsidP="00D26893">
      <w:pPr>
        <w:pStyle w:val="ListParagraph"/>
      </w:pPr>
    </w:p>
    <w:p w14:paraId="5B01500B" w14:textId="77777777" w:rsidR="00A47469" w:rsidRPr="002D39B6" w:rsidRDefault="00A47469" w:rsidP="00A47469"/>
    <w:sectPr w:rsidR="00A47469" w:rsidRPr="002D39B6" w:rsidSect="000461E6">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FA15F" w14:textId="77777777" w:rsidR="009B1E42" w:rsidRDefault="009B1E42" w:rsidP="00026339">
      <w:r>
        <w:separator/>
      </w:r>
    </w:p>
  </w:endnote>
  <w:endnote w:type="continuationSeparator" w:id="0">
    <w:p w14:paraId="17949970" w14:textId="77777777" w:rsidR="009B1E42" w:rsidRDefault="009B1E42" w:rsidP="0002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154B2" w14:textId="77777777" w:rsidR="009B1E42" w:rsidRDefault="009B1E42" w:rsidP="00026339">
      <w:r>
        <w:separator/>
      </w:r>
    </w:p>
  </w:footnote>
  <w:footnote w:type="continuationSeparator" w:id="0">
    <w:p w14:paraId="6006AB74" w14:textId="77777777" w:rsidR="009B1E42" w:rsidRDefault="009B1E42" w:rsidP="000263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EF706" w14:textId="77777777" w:rsidR="00F72A7C" w:rsidRDefault="00F72A7C" w:rsidP="00A676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0FF536" w14:textId="77777777" w:rsidR="00F72A7C" w:rsidRDefault="00F72A7C" w:rsidP="0002633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17C42" w14:textId="77777777" w:rsidR="00F72A7C" w:rsidRDefault="00F72A7C" w:rsidP="00A676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5523">
      <w:rPr>
        <w:rStyle w:val="PageNumber"/>
        <w:noProof/>
      </w:rPr>
      <w:t>3</w:t>
    </w:r>
    <w:r>
      <w:rPr>
        <w:rStyle w:val="PageNumber"/>
      </w:rPr>
      <w:fldChar w:fldCharType="end"/>
    </w:r>
  </w:p>
  <w:p w14:paraId="23F8FFBB" w14:textId="6E79D3C9" w:rsidR="00F72A7C" w:rsidRDefault="00F72A7C" w:rsidP="00A676F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91107"/>
    <w:multiLevelType w:val="hybridMultilevel"/>
    <w:tmpl w:val="DCF2D30A"/>
    <w:lvl w:ilvl="0" w:tplc="057CCC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6662BD"/>
    <w:multiLevelType w:val="hybridMultilevel"/>
    <w:tmpl w:val="8ECEED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D107B2"/>
    <w:multiLevelType w:val="hybridMultilevel"/>
    <w:tmpl w:val="AA201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B7CE3"/>
    <w:multiLevelType w:val="hybridMultilevel"/>
    <w:tmpl w:val="EDA467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B7ED4"/>
    <w:multiLevelType w:val="hybridMultilevel"/>
    <w:tmpl w:val="E2FEEC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FAE5339"/>
    <w:multiLevelType w:val="hybridMultilevel"/>
    <w:tmpl w:val="145C54A0"/>
    <w:lvl w:ilvl="0" w:tplc="860ABDD8">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37C37507"/>
    <w:multiLevelType w:val="hybridMultilevel"/>
    <w:tmpl w:val="C77204A0"/>
    <w:lvl w:ilvl="0" w:tplc="860ABDD8">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39B4780E"/>
    <w:multiLevelType w:val="hybridMultilevel"/>
    <w:tmpl w:val="20C2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261BDC"/>
    <w:multiLevelType w:val="hybridMultilevel"/>
    <w:tmpl w:val="18A6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60698E"/>
    <w:multiLevelType w:val="hybridMultilevel"/>
    <w:tmpl w:val="B4746D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7402971"/>
    <w:multiLevelType w:val="hybridMultilevel"/>
    <w:tmpl w:val="6E02B6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A0D22B7"/>
    <w:multiLevelType w:val="hybridMultilevel"/>
    <w:tmpl w:val="09C4FC3C"/>
    <w:lvl w:ilvl="0" w:tplc="860ABDD8">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4B3E5EFC"/>
    <w:multiLevelType w:val="hybridMultilevel"/>
    <w:tmpl w:val="4D02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6B278D"/>
    <w:multiLevelType w:val="hybridMultilevel"/>
    <w:tmpl w:val="31FAB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753451"/>
    <w:multiLevelType w:val="hybridMultilevel"/>
    <w:tmpl w:val="A2228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FA6BA3"/>
    <w:multiLevelType w:val="hybridMultilevel"/>
    <w:tmpl w:val="075EDE0A"/>
    <w:lvl w:ilvl="0" w:tplc="E85E1F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067862"/>
    <w:multiLevelType w:val="hybridMultilevel"/>
    <w:tmpl w:val="66822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2365D39"/>
    <w:multiLevelType w:val="hybridMultilevel"/>
    <w:tmpl w:val="54F2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2F7AB7"/>
    <w:multiLevelType w:val="hybridMultilevel"/>
    <w:tmpl w:val="A5FE9A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66C5206"/>
    <w:multiLevelType w:val="hybridMultilevel"/>
    <w:tmpl w:val="AA201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B739F8"/>
    <w:multiLevelType w:val="hybridMultilevel"/>
    <w:tmpl w:val="FFAE64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13"/>
  </w:num>
  <w:num w:numId="4">
    <w:abstractNumId w:val="12"/>
  </w:num>
  <w:num w:numId="5">
    <w:abstractNumId w:val="20"/>
  </w:num>
  <w:num w:numId="6">
    <w:abstractNumId w:val="2"/>
  </w:num>
  <w:num w:numId="7">
    <w:abstractNumId w:val="16"/>
  </w:num>
  <w:num w:numId="8">
    <w:abstractNumId w:val="7"/>
  </w:num>
  <w:num w:numId="9">
    <w:abstractNumId w:val="15"/>
  </w:num>
  <w:num w:numId="10">
    <w:abstractNumId w:val="3"/>
  </w:num>
  <w:num w:numId="11">
    <w:abstractNumId w:val="19"/>
  </w:num>
  <w:num w:numId="12">
    <w:abstractNumId w:val="8"/>
  </w:num>
  <w:num w:numId="13">
    <w:abstractNumId w:val="10"/>
  </w:num>
  <w:num w:numId="14">
    <w:abstractNumId w:val="4"/>
  </w:num>
  <w:num w:numId="15">
    <w:abstractNumId w:val="0"/>
  </w:num>
  <w:num w:numId="16">
    <w:abstractNumId w:val="9"/>
  </w:num>
  <w:num w:numId="17">
    <w:abstractNumId w:val="18"/>
  </w:num>
  <w:num w:numId="18">
    <w:abstractNumId w:val="11"/>
  </w:num>
  <w:num w:numId="19">
    <w:abstractNumId w:val="6"/>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00"/>
    <w:rsid w:val="0000673B"/>
    <w:rsid w:val="00026339"/>
    <w:rsid w:val="00032801"/>
    <w:rsid w:val="00037894"/>
    <w:rsid w:val="00043DEC"/>
    <w:rsid w:val="000461E6"/>
    <w:rsid w:val="000B70FD"/>
    <w:rsid w:val="000C0ED6"/>
    <w:rsid w:val="00127CC9"/>
    <w:rsid w:val="00144264"/>
    <w:rsid w:val="00161230"/>
    <w:rsid w:val="001955E6"/>
    <w:rsid w:val="001B6FF3"/>
    <w:rsid w:val="001D4072"/>
    <w:rsid w:val="001F793E"/>
    <w:rsid w:val="00203171"/>
    <w:rsid w:val="0028570B"/>
    <w:rsid w:val="002D1D1D"/>
    <w:rsid w:val="002D2AF2"/>
    <w:rsid w:val="002D39B6"/>
    <w:rsid w:val="00305F4C"/>
    <w:rsid w:val="00377CE8"/>
    <w:rsid w:val="003936C9"/>
    <w:rsid w:val="00401EE7"/>
    <w:rsid w:val="004020B5"/>
    <w:rsid w:val="00417A9E"/>
    <w:rsid w:val="004322EB"/>
    <w:rsid w:val="00442F8C"/>
    <w:rsid w:val="004C54BF"/>
    <w:rsid w:val="005179EB"/>
    <w:rsid w:val="00554668"/>
    <w:rsid w:val="005D29F0"/>
    <w:rsid w:val="00650FCB"/>
    <w:rsid w:val="006A3CFF"/>
    <w:rsid w:val="006B0FE2"/>
    <w:rsid w:val="006F2E85"/>
    <w:rsid w:val="007809AC"/>
    <w:rsid w:val="007B36AF"/>
    <w:rsid w:val="00807244"/>
    <w:rsid w:val="00807279"/>
    <w:rsid w:val="008257EE"/>
    <w:rsid w:val="00841E47"/>
    <w:rsid w:val="00860996"/>
    <w:rsid w:val="00885AE8"/>
    <w:rsid w:val="008D18E2"/>
    <w:rsid w:val="00914278"/>
    <w:rsid w:val="00955296"/>
    <w:rsid w:val="009922A4"/>
    <w:rsid w:val="009B1E42"/>
    <w:rsid w:val="009B4643"/>
    <w:rsid w:val="009B6AAD"/>
    <w:rsid w:val="009C3BEF"/>
    <w:rsid w:val="009F2AC5"/>
    <w:rsid w:val="00A05C43"/>
    <w:rsid w:val="00A2562E"/>
    <w:rsid w:val="00A2784F"/>
    <w:rsid w:val="00A47469"/>
    <w:rsid w:val="00A676F8"/>
    <w:rsid w:val="00A70380"/>
    <w:rsid w:val="00A85523"/>
    <w:rsid w:val="00A858A9"/>
    <w:rsid w:val="00AB28F3"/>
    <w:rsid w:val="00AC08F7"/>
    <w:rsid w:val="00AD3BD5"/>
    <w:rsid w:val="00B04843"/>
    <w:rsid w:val="00B11B2B"/>
    <w:rsid w:val="00B42068"/>
    <w:rsid w:val="00BB3000"/>
    <w:rsid w:val="00BE44CE"/>
    <w:rsid w:val="00BE7045"/>
    <w:rsid w:val="00BE7C52"/>
    <w:rsid w:val="00C11857"/>
    <w:rsid w:val="00C13695"/>
    <w:rsid w:val="00CA4864"/>
    <w:rsid w:val="00CC3F78"/>
    <w:rsid w:val="00D26893"/>
    <w:rsid w:val="00DC6625"/>
    <w:rsid w:val="00E0794D"/>
    <w:rsid w:val="00E253DE"/>
    <w:rsid w:val="00E273E9"/>
    <w:rsid w:val="00E53B46"/>
    <w:rsid w:val="00E9791C"/>
    <w:rsid w:val="00EC2DCC"/>
    <w:rsid w:val="00F06011"/>
    <w:rsid w:val="00F12BDA"/>
    <w:rsid w:val="00F22F11"/>
    <w:rsid w:val="00F352F4"/>
    <w:rsid w:val="00F72A7C"/>
    <w:rsid w:val="00F81587"/>
    <w:rsid w:val="00FB3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3B52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BD5"/>
    <w:pPr>
      <w:ind w:left="720"/>
      <w:contextualSpacing/>
    </w:pPr>
  </w:style>
  <w:style w:type="table" w:styleId="TableGrid">
    <w:name w:val="Table Grid"/>
    <w:basedOn w:val="TableNormal"/>
    <w:rsid w:val="00AD3BD5"/>
    <w:rPr>
      <w:rFonts w:ascii="Times New Roman" w:eastAsiaTheme="minorHAnsi" w:hAnsi="Times New Roman"/>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339"/>
    <w:pPr>
      <w:tabs>
        <w:tab w:val="center" w:pos="4320"/>
        <w:tab w:val="right" w:pos="8640"/>
      </w:tabs>
    </w:pPr>
  </w:style>
  <w:style w:type="character" w:customStyle="1" w:styleId="HeaderChar">
    <w:name w:val="Header Char"/>
    <w:basedOn w:val="DefaultParagraphFont"/>
    <w:link w:val="Header"/>
    <w:uiPriority w:val="99"/>
    <w:rsid w:val="00026339"/>
  </w:style>
  <w:style w:type="character" w:styleId="PageNumber">
    <w:name w:val="page number"/>
    <w:basedOn w:val="DefaultParagraphFont"/>
    <w:uiPriority w:val="99"/>
    <w:semiHidden/>
    <w:unhideWhenUsed/>
    <w:rsid w:val="00026339"/>
  </w:style>
  <w:style w:type="paragraph" w:styleId="BalloonText">
    <w:name w:val="Balloon Text"/>
    <w:basedOn w:val="Normal"/>
    <w:link w:val="BalloonTextChar"/>
    <w:uiPriority w:val="99"/>
    <w:semiHidden/>
    <w:unhideWhenUsed/>
    <w:rsid w:val="00401E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EE7"/>
    <w:rPr>
      <w:rFonts w:ascii="Lucida Grande" w:hAnsi="Lucida Grande" w:cs="Lucida Grande"/>
      <w:sz w:val="18"/>
      <w:szCs w:val="18"/>
    </w:rPr>
  </w:style>
  <w:style w:type="character" w:styleId="Hyperlink">
    <w:name w:val="Hyperlink"/>
    <w:uiPriority w:val="99"/>
    <w:unhideWhenUsed/>
    <w:rsid w:val="00144264"/>
    <w:rPr>
      <w:color w:val="0000FF"/>
      <w:u w:val="single"/>
    </w:rPr>
  </w:style>
  <w:style w:type="paragraph" w:styleId="Footer">
    <w:name w:val="footer"/>
    <w:basedOn w:val="Normal"/>
    <w:link w:val="FooterChar"/>
    <w:rsid w:val="00914278"/>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914278"/>
    <w:rPr>
      <w:rFonts w:ascii="Times New Roman" w:eastAsia="Times New Roman" w:hAnsi="Times New Roman" w:cs="Times New Roman"/>
    </w:rPr>
  </w:style>
  <w:style w:type="paragraph" w:customStyle="1" w:styleId="InsideAddress">
    <w:name w:val="Inside Address"/>
    <w:basedOn w:val="Normal"/>
    <w:rsid w:val="00914278"/>
    <w:rPr>
      <w:rFonts w:ascii="Times New Roman" w:eastAsia="Times New Roman" w:hAnsi="Times New Roman" w:cs="Times New Roman"/>
      <w:sz w:val="20"/>
      <w:szCs w:val="20"/>
    </w:rPr>
  </w:style>
  <w:style w:type="table" w:customStyle="1" w:styleId="GridTable6Colorful-Accent51">
    <w:name w:val="Grid Table 6 Colorful - Accent 51"/>
    <w:basedOn w:val="TableNormal"/>
    <w:uiPriority w:val="51"/>
    <w:rsid w:val="00914278"/>
    <w:rPr>
      <w:rFonts w:eastAsiaTheme="minorHAnsi"/>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FB33B5"/>
    <w:rPr>
      <w:color w:val="800080" w:themeColor="followedHyperlink"/>
      <w:u w:val="single"/>
    </w:rPr>
  </w:style>
  <w:style w:type="paragraph" w:styleId="NoSpacing">
    <w:name w:val="No Spacing"/>
    <w:link w:val="NoSpacingChar"/>
    <w:uiPriority w:val="1"/>
    <w:qFormat/>
    <w:rsid w:val="00807244"/>
    <w:rPr>
      <w:sz w:val="22"/>
      <w:szCs w:val="22"/>
    </w:rPr>
  </w:style>
  <w:style w:type="character" w:customStyle="1" w:styleId="NoSpacingChar">
    <w:name w:val="No Spacing Char"/>
    <w:basedOn w:val="DefaultParagraphFont"/>
    <w:link w:val="NoSpacing"/>
    <w:uiPriority w:val="1"/>
    <w:rsid w:val="00807244"/>
    <w:rPr>
      <w:sz w:val="22"/>
      <w:szCs w:val="22"/>
    </w:rPr>
  </w:style>
  <w:style w:type="table" w:customStyle="1" w:styleId="GridTable6Colorful-Accent52">
    <w:name w:val="Grid Table 6 Colorful - Accent 52"/>
    <w:basedOn w:val="TableNormal"/>
    <w:uiPriority w:val="51"/>
    <w:rsid w:val="00D26893"/>
    <w:rPr>
      <w:rFonts w:eastAsiaTheme="minorHAnsi"/>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ormalWeb">
    <w:name w:val="Normal (Web)"/>
    <w:basedOn w:val="Normal"/>
    <w:uiPriority w:val="99"/>
    <w:unhideWhenUsed/>
    <w:rsid w:val="00F0601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0C13E0-E1AE-5146-98CD-D13EE3C58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12</Pages>
  <Words>2285</Words>
  <Characters>13028</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One Act Play</vt:lpstr>
    </vt:vector>
  </TitlesOfParts>
  <Company/>
  <LinksUpToDate>false</LinksUpToDate>
  <CharactersWithSpaces>15283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One Act Play</dc:title>
  <dc:subject>Dramatic Arts 9/10 Graham MacBean Graham MacBean Graham MacBean Graham MacBean March 7th – April 22nd </dc:subject>
  <dc:creator>Graham  MacBean</dc:creator>
  <cp:keywords/>
  <dc:description/>
  <cp:lastModifiedBy>Colin MacBean</cp:lastModifiedBy>
  <cp:revision>10</cp:revision>
  <dcterms:created xsi:type="dcterms:W3CDTF">2016-04-03T00:42:00Z</dcterms:created>
  <dcterms:modified xsi:type="dcterms:W3CDTF">2016-04-18T12:41:00Z</dcterms:modified>
</cp:coreProperties>
</file>