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14CBB" w14:textId="77777777" w:rsidR="00C57FC2" w:rsidRDefault="00C57FC2" w:rsidP="00C57FC2">
      <w:r>
        <w:t>Mr. MacBean</w:t>
      </w:r>
    </w:p>
    <w:p w14:paraId="47795110" w14:textId="77777777" w:rsidR="00C57FC2" w:rsidRDefault="00C57FC2" w:rsidP="00C57FC2">
      <w:r>
        <w:t xml:space="preserve">Lethbridge Collegiate Institute </w:t>
      </w:r>
    </w:p>
    <w:p w14:paraId="1427B652" w14:textId="77777777" w:rsidR="00C57FC2" w:rsidRPr="00CC3F78" w:rsidRDefault="00C57FC2" w:rsidP="00C57FC2">
      <w:r>
        <w:rPr>
          <w:rFonts w:cs="Arial"/>
          <w:color w:val="1A1A1A"/>
        </w:rPr>
        <w:t>1701 5</w:t>
      </w:r>
      <w:r w:rsidRPr="00CB226F">
        <w:rPr>
          <w:rFonts w:cs="Arial"/>
          <w:color w:val="1A1A1A"/>
          <w:vertAlign w:val="superscript"/>
        </w:rPr>
        <w:t>th</w:t>
      </w:r>
      <w:r>
        <w:rPr>
          <w:rFonts w:cs="Arial"/>
          <w:color w:val="1A1A1A"/>
        </w:rPr>
        <w:t xml:space="preserve"> Avenue South, Lethbridge AB</w:t>
      </w:r>
    </w:p>
    <w:p w14:paraId="528A23A8" w14:textId="77777777" w:rsidR="00C57FC2" w:rsidRDefault="00C57FC2" w:rsidP="00C57FC2">
      <w:pPr>
        <w:jc w:val="center"/>
      </w:pPr>
    </w:p>
    <w:p w14:paraId="1886C2E5" w14:textId="77777777" w:rsidR="00C57FC2" w:rsidRDefault="00C57FC2" w:rsidP="00C57FC2">
      <w:pPr>
        <w:jc w:val="center"/>
      </w:pPr>
    </w:p>
    <w:p w14:paraId="04EF7D06" w14:textId="77777777" w:rsidR="00C57FC2" w:rsidRDefault="00C57FC2" w:rsidP="00C57FC2">
      <w:pPr>
        <w:jc w:val="center"/>
      </w:pPr>
    </w:p>
    <w:p w14:paraId="729BFAA3" w14:textId="77777777" w:rsidR="00C57FC2" w:rsidRDefault="00C57FC2" w:rsidP="00C57FC2">
      <w:pPr>
        <w:jc w:val="center"/>
      </w:pPr>
    </w:p>
    <w:p w14:paraId="64EB268A" w14:textId="77777777" w:rsidR="00C57FC2" w:rsidRDefault="00C57FC2" w:rsidP="00C57FC2">
      <w:pPr>
        <w:jc w:val="center"/>
      </w:pPr>
    </w:p>
    <w:p w14:paraId="2C32688E" w14:textId="77777777" w:rsidR="00C57FC2" w:rsidRDefault="00C57FC2" w:rsidP="00C57FC2">
      <w:pPr>
        <w:jc w:val="center"/>
      </w:pPr>
    </w:p>
    <w:p w14:paraId="24E1E30F" w14:textId="77777777" w:rsidR="00C57FC2" w:rsidRDefault="00C57FC2" w:rsidP="00C57FC2">
      <w:pPr>
        <w:jc w:val="center"/>
      </w:pPr>
      <w:r>
        <w:rPr>
          <w:rFonts w:ascii="Helvetica" w:hAnsi="Helvetica" w:cs="Helvetica"/>
          <w:noProof/>
        </w:rPr>
        <w:drawing>
          <wp:inline distT="0" distB="0" distL="0" distR="0" wp14:anchorId="10D7C066" wp14:editId="3FFCC12D">
            <wp:extent cx="5461503" cy="3072016"/>
            <wp:effectExtent l="228600" t="304800" r="254000" b="3067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2799" cy="307274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08D07744" w14:textId="77777777" w:rsidR="00C57FC2" w:rsidRDefault="00C57FC2" w:rsidP="00C57FC2"/>
    <w:p w14:paraId="407C23C0" w14:textId="77777777" w:rsidR="00C57FC2" w:rsidRDefault="00C57FC2" w:rsidP="00C57FC2">
      <w:pPr>
        <w:jc w:val="center"/>
      </w:pPr>
    </w:p>
    <w:p w14:paraId="7574517E" w14:textId="77777777" w:rsidR="00C57FC2" w:rsidRPr="00AD3BD5" w:rsidRDefault="00C57FC2" w:rsidP="00C57FC2">
      <w:pPr>
        <w:jc w:val="center"/>
        <w:rPr>
          <w:b/>
          <w:sz w:val="28"/>
          <w:szCs w:val="28"/>
          <w:u w:val="single"/>
        </w:rPr>
      </w:pPr>
      <w:r>
        <w:rPr>
          <w:b/>
          <w:sz w:val="28"/>
          <w:szCs w:val="28"/>
          <w:u w:val="single"/>
        </w:rPr>
        <w:t>Radio Play</w:t>
      </w:r>
      <w:r w:rsidRPr="00AD3BD5">
        <w:rPr>
          <w:b/>
          <w:sz w:val="28"/>
          <w:szCs w:val="28"/>
          <w:u w:val="single"/>
        </w:rPr>
        <w:t xml:space="preserve"> Unit</w:t>
      </w:r>
    </w:p>
    <w:p w14:paraId="0A673953" w14:textId="77777777" w:rsidR="00C57FC2" w:rsidRPr="00AD3BD5" w:rsidRDefault="00C57FC2" w:rsidP="00C57FC2">
      <w:pPr>
        <w:jc w:val="center"/>
        <w:rPr>
          <w:sz w:val="28"/>
          <w:szCs w:val="28"/>
          <w:u w:val="single"/>
        </w:rPr>
      </w:pPr>
    </w:p>
    <w:p w14:paraId="350EE405" w14:textId="77777777" w:rsidR="00C57FC2" w:rsidRPr="00AD3BD5" w:rsidRDefault="00FA14CF" w:rsidP="00C57FC2">
      <w:pPr>
        <w:jc w:val="center"/>
        <w:rPr>
          <w:sz w:val="28"/>
          <w:szCs w:val="28"/>
        </w:rPr>
      </w:pPr>
      <w:r>
        <w:rPr>
          <w:sz w:val="28"/>
          <w:szCs w:val="28"/>
        </w:rPr>
        <w:t>Grade 10, 11, 12</w:t>
      </w:r>
    </w:p>
    <w:p w14:paraId="174E5681" w14:textId="77777777" w:rsidR="00C57FC2" w:rsidRPr="00AD3BD5" w:rsidRDefault="00C57FC2" w:rsidP="00C57FC2">
      <w:pPr>
        <w:jc w:val="center"/>
        <w:rPr>
          <w:sz w:val="28"/>
          <w:szCs w:val="28"/>
        </w:rPr>
      </w:pPr>
      <w:r>
        <w:rPr>
          <w:sz w:val="28"/>
          <w:szCs w:val="28"/>
        </w:rPr>
        <w:t>Speech, Sound Tech, and Theatre Studies</w:t>
      </w:r>
    </w:p>
    <w:p w14:paraId="33595FAA" w14:textId="77777777" w:rsidR="00C57FC2" w:rsidRPr="00AD3BD5" w:rsidRDefault="00FA14CF" w:rsidP="00C57FC2">
      <w:pPr>
        <w:jc w:val="center"/>
        <w:rPr>
          <w:sz w:val="28"/>
          <w:szCs w:val="28"/>
        </w:rPr>
      </w:pPr>
      <w:r>
        <w:rPr>
          <w:sz w:val="28"/>
          <w:szCs w:val="28"/>
        </w:rPr>
        <w:t>Drama 10/20/30</w:t>
      </w:r>
    </w:p>
    <w:p w14:paraId="06B7DD92" w14:textId="77777777" w:rsidR="00C57FC2" w:rsidRPr="00AD3BD5" w:rsidRDefault="00C57FC2" w:rsidP="00C57FC2">
      <w:pPr>
        <w:jc w:val="center"/>
        <w:rPr>
          <w:sz w:val="28"/>
          <w:szCs w:val="28"/>
        </w:rPr>
      </w:pPr>
    </w:p>
    <w:p w14:paraId="56BBD13A" w14:textId="56E9898E" w:rsidR="00C57FC2" w:rsidRDefault="00FA14CF" w:rsidP="00C57FC2">
      <w:pPr>
        <w:jc w:val="center"/>
        <w:rPr>
          <w:sz w:val="28"/>
          <w:szCs w:val="28"/>
        </w:rPr>
      </w:pPr>
      <w:r>
        <w:rPr>
          <w:sz w:val="28"/>
          <w:szCs w:val="28"/>
        </w:rPr>
        <w:t xml:space="preserve">October </w:t>
      </w:r>
      <w:r w:rsidR="00547D3B">
        <w:rPr>
          <w:sz w:val="28"/>
          <w:szCs w:val="28"/>
        </w:rPr>
        <w:t>3</w:t>
      </w:r>
      <w:r w:rsidR="00547D3B">
        <w:rPr>
          <w:sz w:val="28"/>
          <w:szCs w:val="28"/>
          <w:vertAlign w:val="superscript"/>
        </w:rPr>
        <w:t>rd</w:t>
      </w:r>
      <w:r w:rsidR="00C57FC2">
        <w:rPr>
          <w:sz w:val="28"/>
          <w:szCs w:val="28"/>
        </w:rPr>
        <w:t xml:space="preserve"> – </w:t>
      </w:r>
      <w:r>
        <w:rPr>
          <w:sz w:val="28"/>
          <w:szCs w:val="28"/>
        </w:rPr>
        <w:t>November</w:t>
      </w:r>
      <w:r w:rsidR="00C57FC2">
        <w:rPr>
          <w:sz w:val="28"/>
          <w:szCs w:val="28"/>
        </w:rPr>
        <w:t xml:space="preserve"> </w:t>
      </w:r>
      <w:r w:rsidR="00547D3B">
        <w:rPr>
          <w:sz w:val="28"/>
          <w:szCs w:val="28"/>
        </w:rPr>
        <w:t>1</w:t>
      </w:r>
      <w:r w:rsidR="00547D3B" w:rsidRPr="00547D3B">
        <w:rPr>
          <w:sz w:val="28"/>
          <w:szCs w:val="28"/>
          <w:vertAlign w:val="superscript"/>
        </w:rPr>
        <w:t>st</w:t>
      </w:r>
      <w:r w:rsidR="00547D3B">
        <w:rPr>
          <w:sz w:val="28"/>
          <w:szCs w:val="28"/>
        </w:rPr>
        <w:t xml:space="preserve"> </w:t>
      </w:r>
      <w:r w:rsidR="00C57FC2">
        <w:rPr>
          <w:sz w:val="28"/>
          <w:szCs w:val="28"/>
        </w:rPr>
        <w:t xml:space="preserve"> </w:t>
      </w:r>
    </w:p>
    <w:p w14:paraId="7E5677D5" w14:textId="5D988DD7" w:rsidR="00C57FC2" w:rsidRPr="00AD3BD5" w:rsidRDefault="00C57FC2" w:rsidP="00C57FC2">
      <w:pPr>
        <w:jc w:val="center"/>
        <w:rPr>
          <w:sz w:val="28"/>
          <w:szCs w:val="28"/>
        </w:rPr>
      </w:pPr>
      <w:r>
        <w:rPr>
          <w:sz w:val="28"/>
          <w:szCs w:val="28"/>
        </w:rPr>
        <w:t>(</w:t>
      </w:r>
      <w:r w:rsidR="00547D3B">
        <w:rPr>
          <w:sz w:val="28"/>
          <w:szCs w:val="28"/>
        </w:rPr>
        <w:t>19</w:t>
      </w:r>
      <w:r w:rsidR="00FA14CF">
        <w:rPr>
          <w:sz w:val="28"/>
          <w:szCs w:val="28"/>
        </w:rPr>
        <w:t>.5</w:t>
      </w:r>
      <w:r>
        <w:rPr>
          <w:sz w:val="28"/>
          <w:szCs w:val="28"/>
        </w:rPr>
        <w:t xml:space="preserve"> school days)</w:t>
      </w:r>
    </w:p>
    <w:p w14:paraId="56401772" w14:textId="77777777" w:rsidR="00C57FC2" w:rsidRPr="00AD3BD5" w:rsidRDefault="00C57FC2" w:rsidP="00C57FC2">
      <w:pPr>
        <w:jc w:val="center"/>
        <w:rPr>
          <w:sz w:val="28"/>
          <w:szCs w:val="28"/>
        </w:rPr>
      </w:pPr>
    </w:p>
    <w:p w14:paraId="73D04DFF" w14:textId="77777777" w:rsidR="00C57FC2" w:rsidRDefault="00C57FC2" w:rsidP="00C57FC2"/>
    <w:p w14:paraId="194D2AD2" w14:textId="77777777" w:rsidR="00C57FC2" w:rsidRDefault="00C57FC2" w:rsidP="00C57FC2"/>
    <w:p w14:paraId="40708571" w14:textId="77777777" w:rsidR="00C57FC2" w:rsidRDefault="00C57FC2" w:rsidP="00C57FC2"/>
    <w:p w14:paraId="37BC2102" w14:textId="77777777" w:rsidR="00C57FC2" w:rsidRDefault="00C57FC2" w:rsidP="00C57FC2">
      <w:pPr>
        <w:jc w:val="center"/>
        <w:rPr>
          <w:sz w:val="28"/>
          <w:szCs w:val="28"/>
          <w:u w:val="single"/>
        </w:rPr>
      </w:pPr>
      <w:r w:rsidRPr="00AD3BD5">
        <w:rPr>
          <w:sz w:val="28"/>
          <w:szCs w:val="28"/>
          <w:u w:val="single"/>
        </w:rPr>
        <w:lastRenderedPageBreak/>
        <w:t>Table of Contents:</w:t>
      </w:r>
    </w:p>
    <w:p w14:paraId="474B2537" w14:textId="77777777" w:rsidR="00C57FC2" w:rsidRDefault="00C57FC2" w:rsidP="00C57FC2">
      <w:pPr>
        <w:jc w:val="center"/>
        <w:rPr>
          <w:sz w:val="28"/>
          <w:szCs w:val="28"/>
          <w:u w:val="single"/>
        </w:rPr>
      </w:pPr>
    </w:p>
    <w:p w14:paraId="28DF8081" w14:textId="77777777" w:rsidR="00C57FC2" w:rsidRDefault="00C57FC2" w:rsidP="00C57FC2">
      <w:pPr>
        <w:jc w:val="center"/>
        <w:rPr>
          <w:sz w:val="28"/>
          <w:szCs w:val="28"/>
          <w:u w:val="single"/>
        </w:rPr>
      </w:pPr>
    </w:p>
    <w:p w14:paraId="2151A051" w14:textId="77777777" w:rsidR="00C57FC2" w:rsidRDefault="00C57FC2" w:rsidP="00C57FC2">
      <w:pPr>
        <w:pStyle w:val="ListParagraph"/>
        <w:numPr>
          <w:ilvl w:val="0"/>
          <w:numId w:val="2"/>
        </w:numPr>
        <w:rPr>
          <w:sz w:val="28"/>
          <w:szCs w:val="28"/>
        </w:rPr>
      </w:pPr>
      <w:r>
        <w:rPr>
          <w:sz w:val="28"/>
          <w:szCs w:val="28"/>
        </w:rPr>
        <w:t>Rationale……………………………………………………………………………...……………3</w:t>
      </w:r>
    </w:p>
    <w:p w14:paraId="538019E4" w14:textId="77777777" w:rsidR="00C57FC2" w:rsidRDefault="00C57FC2" w:rsidP="00C57FC2">
      <w:pPr>
        <w:pStyle w:val="ListParagraph"/>
        <w:rPr>
          <w:sz w:val="28"/>
          <w:szCs w:val="28"/>
        </w:rPr>
      </w:pPr>
    </w:p>
    <w:p w14:paraId="746E3131" w14:textId="77777777" w:rsidR="00C57FC2" w:rsidRDefault="00C57FC2" w:rsidP="00C57FC2">
      <w:pPr>
        <w:pStyle w:val="ListParagraph"/>
        <w:numPr>
          <w:ilvl w:val="0"/>
          <w:numId w:val="2"/>
        </w:numPr>
        <w:rPr>
          <w:sz w:val="28"/>
          <w:szCs w:val="28"/>
        </w:rPr>
      </w:pPr>
      <w:r>
        <w:rPr>
          <w:sz w:val="28"/>
          <w:szCs w:val="28"/>
        </w:rPr>
        <w:t>Unit Objective and Skills Required…………………………………………………...…4</w:t>
      </w:r>
    </w:p>
    <w:p w14:paraId="42621E2F" w14:textId="77777777" w:rsidR="00C57FC2" w:rsidRPr="00AD3BD5" w:rsidRDefault="00C57FC2" w:rsidP="00C57FC2">
      <w:pPr>
        <w:rPr>
          <w:sz w:val="28"/>
          <w:szCs w:val="28"/>
        </w:rPr>
      </w:pPr>
    </w:p>
    <w:p w14:paraId="492CD4CE" w14:textId="77777777" w:rsidR="00C57FC2" w:rsidRDefault="00C57FC2" w:rsidP="00C57FC2">
      <w:pPr>
        <w:pStyle w:val="ListParagraph"/>
        <w:numPr>
          <w:ilvl w:val="0"/>
          <w:numId w:val="2"/>
        </w:numPr>
        <w:rPr>
          <w:sz w:val="28"/>
          <w:szCs w:val="28"/>
        </w:rPr>
      </w:pPr>
      <w:r>
        <w:rPr>
          <w:sz w:val="28"/>
          <w:szCs w:val="28"/>
        </w:rPr>
        <w:t>Unit overview…………………………………………………………………………………….5</w:t>
      </w:r>
    </w:p>
    <w:p w14:paraId="2CCB5CF0" w14:textId="77777777" w:rsidR="00C57FC2" w:rsidRPr="00AD3BD5" w:rsidRDefault="00C57FC2" w:rsidP="00C57FC2">
      <w:pPr>
        <w:rPr>
          <w:sz w:val="28"/>
          <w:szCs w:val="28"/>
        </w:rPr>
      </w:pPr>
    </w:p>
    <w:p w14:paraId="10B92A73" w14:textId="77777777" w:rsidR="00C57FC2" w:rsidRDefault="00C57FC2" w:rsidP="00C57FC2">
      <w:pPr>
        <w:pStyle w:val="ListParagraph"/>
        <w:numPr>
          <w:ilvl w:val="0"/>
          <w:numId w:val="2"/>
        </w:numPr>
        <w:rPr>
          <w:sz w:val="28"/>
          <w:szCs w:val="28"/>
        </w:rPr>
      </w:pPr>
      <w:r>
        <w:rPr>
          <w:sz w:val="28"/>
          <w:szCs w:val="28"/>
        </w:rPr>
        <w:t>Assessments…………………………………………………………………………………….10</w:t>
      </w:r>
    </w:p>
    <w:p w14:paraId="2A9E274A" w14:textId="77777777" w:rsidR="00C57FC2" w:rsidRPr="00AD3BD5" w:rsidRDefault="00C57FC2" w:rsidP="00C57FC2">
      <w:pPr>
        <w:rPr>
          <w:sz w:val="28"/>
          <w:szCs w:val="28"/>
        </w:rPr>
      </w:pPr>
    </w:p>
    <w:p w14:paraId="10560D7D" w14:textId="77777777" w:rsidR="00C57FC2" w:rsidRDefault="00C57FC2" w:rsidP="00C57FC2">
      <w:pPr>
        <w:pStyle w:val="ListParagraph"/>
        <w:numPr>
          <w:ilvl w:val="0"/>
          <w:numId w:val="2"/>
        </w:numPr>
        <w:rPr>
          <w:sz w:val="28"/>
          <w:szCs w:val="28"/>
        </w:rPr>
      </w:pPr>
      <w:r>
        <w:rPr>
          <w:sz w:val="28"/>
          <w:szCs w:val="28"/>
        </w:rPr>
        <w:t>Materials…………………………………………………………………………………………13</w:t>
      </w:r>
    </w:p>
    <w:p w14:paraId="50503273" w14:textId="77777777" w:rsidR="00C57FC2" w:rsidRPr="00AD3BD5" w:rsidRDefault="00C57FC2" w:rsidP="00C57FC2">
      <w:pPr>
        <w:rPr>
          <w:sz w:val="28"/>
          <w:szCs w:val="28"/>
        </w:rPr>
      </w:pPr>
    </w:p>
    <w:p w14:paraId="2FAC4EE7" w14:textId="77777777" w:rsidR="00C57FC2" w:rsidRDefault="00C57FC2" w:rsidP="00C57FC2">
      <w:pPr>
        <w:pStyle w:val="ListParagraph"/>
        <w:numPr>
          <w:ilvl w:val="0"/>
          <w:numId w:val="2"/>
        </w:numPr>
        <w:rPr>
          <w:sz w:val="28"/>
          <w:szCs w:val="28"/>
        </w:rPr>
      </w:pPr>
      <w:r>
        <w:rPr>
          <w:sz w:val="28"/>
          <w:szCs w:val="28"/>
        </w:rPr>
        <w:t>Bibliography……………………………………………………………………………………13</w:t>
      </w:r>
    </w:p>
    <w:p w14:paraId="005BC7B1" w14:textId="77777777" w:rsidR="00C57FC2" w:rsidRPr="00AD3BD5" w:rsidRDefault="00C57FC2" w:rsidP="00C57FC2">
      <w:pPr>
        <w:rPr>
          <w:sz w:val="28"/>
          <w:szCs w:val="28"/>
        </w:rPr>
      </w:pPr>
    </w:p>
    <w:p w14:paraId="4E47D30D" w14:textId="77777777" w:rsidR="00C57FC2" w:rsidRDefault="00C57FC2" w:rsidP="00C57FC2">
      <w:pPr>
        <w:rPr>
          <w:sz w:val="28"/>
          <w:szCs w:val="28"/>
        </w:rPr>
      </w:pPr>
    </w:p>
    <w:p w14:paraId="34787E5A" w14:textId="77777777" w:rsidR="00C57FC2" w:rsidRDefault="00C57FC2" w:rsidP="00C57FC2">
      <w:pPr>
        <w:rPr>
          <w:sz w:val="28"/>
          <w:szCs w:val="28"/>
        </w:rPr>
      </w:pPr>
    </w:p>
    <w:p w14:paraId="0D941A5D" w14:textId="77777777" w:rsidR="00C57FC2" w:rsidRDefault="00C57FC2" w:rsidP="00C57FC2">
      <w:pPr>
        <w:rPr>
          <w:sz w:val="28"/>
          <w:szCs w:val="28"/>
        </w:rPr>
      </w:pPr>
    </w:p>
    <w:p w14:paraId="05C42932" w14:textId="77777777" w:rsidR="00C57FC2" w:rsidRDefault="00C57FC2" w:rsidP="00C57FC2">
      <w:pPr>
        <w:rPr>
          <w:sz w:val="28"/>
          <w:szCs w:val="28"/>
        </w:rPr>
      </w:pPr>
    </w:p>
    <w:p w14:paraId="516D1A9C" w14:textId="77777777" w:rsidR="00C57FC2" w:rsidRDefault="00C57FC2" w:rsidP="00C57FC2">
      <w:pPr>
        <w:rPr>
          <w:sz w:val="28"/>
          <w:szCs w:val="28"/>
        </w:rPr>
      </w:pPr>
    </w:p>
    <w:p w14:paraId="61A2BC65" w14:textId="77777777" w:rsidR="00C57FC2" w:rsidRDefault="00C57FC2" w:rsidP="00C57FC2">
      <w:pPr>
        <w:rPr>
          <w:sz w:val="28"/>
          <w:szCs w:val="28"/>
        </w:rPr>
      </w:pPr>
    </w:p>
    <w:p w14:paraId="3B2253D8" w14:textId="77777777" w:rsidR="00C57FC2" w:rsidRDefault="00C57FC2" w:rsidP="00C57FC2">
      <w:pPr>
        <w:rPr>
          <w:sz w:val="28"/>
          <w:szCs w:val="28"/>
        </w:rPr>
      </w:pPr>
    </w:p>
    <w:p w14:paraId="2EF7678D" w14:textId="77777777" w:rsidR="00C57FC2" w:rsidRDefault="00C57FC2" w:rsidP="00C57FC2">
      <w:pPr>
        <w:rPr>
          <w:sz w:val="28"/>
          <w:szCs w:val="28"/>
        </w:rPr>
      </w:pPr>
    </w:p>
    <w:p w14:paraId="644C5D25" w14:textId="77777777" w:rsidR="00C57FC2" w:rsidRDefault="00C57FC2" w:rsidP="00C57FC2">
      <w:pPr>
        <w:rPr>
          <w:sz w:val="28"/>
          <w:szCs w:val="28"/>
        </w:rPr>
      </w:pPr>
    </w:p>
    <w:p w14:paraId="609E34DF" w14:textId="77777777" w:rsidR="00C57FC2" w:rsidRDefault="00C57FC2" w:rsidP="00C57FC2">
      <w:pPr>
        <w:rPr>
          <w:sz w:val="28"/>
          <w:szCs w:val="28"/>
        </w:rPr>
      </w:pPr>
    </w:p>
    <w:p w14:paraId="305F4673" w14:textId="77777777" w:rsidR="00C57FC2" w:rsidRDefault="00C57FC2" w:rsidP="00C57FC2">
      <w:pPr>
        <w:rPr>
          <w:sz w:val="28"/>
          <w:szCs w:val="28"/>
        </w:rPr>
      </w:pPr>
    </w:p>
    <w:p w14:paraId="521E71C8" w14:textId="77777777" w:rsidR="00C57FC2" w:rsidRDefault="00C57FC2" w:rsidP="00C57FC2">
      <w:pPr>
        <w:rPr>
          <w:sz w:val="28"/>
          <w:szCs w:val="28"/>
        </w:rPr>
      </w:pPr>
    </w:p>
    <w:p w14:paraId="74FFF4D9" w14:textId="77777777" w:rsidR="00C57FC2" w:rsidRDefault="00C57FC2" w:rsidP="00C57FC2">
      <w:pPr>
        <w:rPr>
          <w:sz w:val="28"/>
          <w:szCs w:val="28"/>
        </w:rPr>
      </w:pPr>
    </w:p>
    <w:p w14:paraId="1A6117F4" w14:textId="77777777" w:rsidR="00C57FC2" w:rsidRDefault="00C57FC2" w:rsidP="00C57FC2">
      <w:pPr>
        <w:rPr>
          <w:sz w:val="28"/>
          <w:szCs w:val="28"/>
        </w:rPr>
      </w:pPr>
    </w:p>
    <w:p w14:paraId="19E0AD81" w14:textId="77777777" w:rsidR="00C57FC2" w:rsidRDefault="00C57FC2" w:rsidP="00C57FC2">
      <w:pPr>
        <w:rPr>
          <w:sz w:val="28"/>
          <w:szCs w:val="28"/>
        </w:rPr>
      </w:pPr>
    </w:p>
    <w:p w14:paraId="5B6CFABD" w14:textId="77777777" w:rsidR="00C57FC2" w:rsidRDefault="00C57FC2" w:rsidP="00C57FC2">
      <w:pPr>
        <w:rPr>
          <w:sz w:val="28"/>
          <w:szCs w:val="28"/>
        </w:rPr>
      </w:pPr>
    </w:p>
    <w:p w14:paraId="7EDC0C6F" w14:textId="77777777" w:rsidR="00C57FC2" w:rsidRDefault="00C57FC2" w:rsidP="00C57FC2">
      <w:pPr>
        <w:rPr>
          <w:sz w:val="28"/>
          <w:szCs w:val="28"/>
        </w:rPr>
      </w:pPr>
    </w:p>
    <w:p w14:paraId="5AD5EE1E" w14:textId="77777777" w:rsidR="00C57FC2" w:rsidRDefault="00C57FC2" w:rsidP="00C57FC2">
      <w:pPr>
        <w:rPr>
          <w:sz w:val="28"/>
          <w:szCs w:val="28"/>
        </w:rPr>
      </w:pPr>
    </w:p>
    <w:p w14:paraId="5C1CCF09" w14:textId="77777777" w:rsidR="00C57FC2" w:rsidRDefault="00C57FC2" w:rsidP="00C57FC2">
      <w:pPr>
        <w:rPr>
          <w:sz w:val="28"/>
          <w:szCs w:val="28"/>
        </w:rPr>
      </w:pPr>
    </w:p>
    <w:p w14:paraId="0EADE345" w14:textId="77777777" w:rsidR="006A63BB" w:rsidRDefault="006A63BB" w:rsidP="00C57FC2">
      <w:pPr>
        <w:rPr>
          <w:sz w:val="28"/>
          <w:szCs w:val="28"/>
        </w:rPr>
      </w:pPr>
    </w:p>
    <w:p w14:paraId="3FF47973" w14:textId="77777777" w:rsidR="006A63BB" w:rsidRDefault="006A63BB" w:rsidP="00C57FC2">
      <w:pPr>
        <w:rPr>
          <w:sz w:val="28"/>
          <w:szCs w:val="28"/>
        </w:rPr>
      </w:pPr>
    </w:p>
    <w:p w14:paraId="20E41123" w14:textId="77777777" w:rsidR="006A63BB" w:rsidRDefault="006A63BB" w:rsidP="00C57FC2">
      <w:pPr>
        <w:rPr>
          <w:sz w:val="28"/>
          <w:szCs w:val="28"/>
        </w:rPr>
      </w:pPr>
    </w:p>
    <w:p w14:paraId="583F79D0" w14:textId="77777777" w:rsidR="00C57FC2" w:rsidRDefault="00C57FC2" w:rsidP="00C57FC2">
      <w:pPr>
        <w:rPr>
          <w:sz w:val="28"/>
          <w:szCs w:val="28"/>
        </w:rPr>
      </w:pPr>
    </w:p>
    <w:p w14:paraId="16310FD5" w14:textId="77777777" w:rsidR="00C57FC2" w:rsidRDefault="00C57FC2" w:rsidP="00C57FC2">
      <w:pPr>
        <w:rPr>
          <w:sz w:val="28"/>
          <w:szCs w:val="28"/>
        </w:rPr>
      </w:pPr>
    </w:p>
    <w:p w14:paraId="73392E1A" w14:textId="77777777" w:rsidR="00C57FC2" w:rsidRDefault="00C57FC2" w:rsidP="00C57FC2">
      <w:pPr>
        <w:jc w:val="center"/>
        <w:rPr>
          <w:sz w:val="28"/>
          <w:szCs w:val="28"/>
        </w:rPr>
      </w:pPr>
      <w:r w:rsidRPr="00AD3BD5">
        <w:rPr>
          <w:sz w:val="28"/>
          <w:szCs w:val="28"/>
          <w:u w:val="single"/>
        </w:rPr>
        <w:t>Rationale</w:t>
      </w:r>
      <w:r>
        <w:rPr>
          <w:sz w:val="28"/>
          <w:szCs w:val="28"/>
        </w:rPr>
        <w:t>:</w:t>
      </w:r>
    </w:p>
    <w:p w14:paraId="73AA7F79" w14:textId="77777777" w:rsidR="00C57FC2" w:rsidRPr="00E273E9" w:rsidRDefault="00C57FC2" w:rsidP="00C57FC2">
      <w:pPr>
        <w:rPr>
          <w:sz w:val="36"/>
          <w:szCs w:val="36"/>
        </w:rPr>
      </w:pPr>
    </w:p>
    <w:p w14:paraId="6EE931AD" w14:textId="77777777" w:rsidR="00C57FC2" w:rsidRDefault="00C57FC2" w:rsidP="00C57FC2">
      <w:pPr>
        <w:spacing w:line="480" w:lineRule="auto"/>
      </w:pPr>
      <w:r>
        <w:tab/>
      </w:r>
      <w:r>
        <w:t>The discipline of Speech and its basis in the world of sound is an integral, yet often overlooked facet of our lives. In a world where seeing is believing, and text based communication is quickly replacing spoken word, we seem to have forgotten the role of sound in our lives. Yet anyone who has dabbled in written communication knows just how easy it is to be misunderstood, highlighting the importance of not just what we say, but how we say it. Not only is the ability to modulate the voice paramount for the actor, but anyone who wants to speak or sing clearly, loudly, and safely. However the actor finds particular importance in the knowledge of how to become a different character solely by the power of sound.</w:t>
      </w:r>
    </w:p>
    <w:p w14:paraId="0323A945" w14:textId="77777777" w:rsidR="00C57FC2" w:rsidRDefault="00C57FC2" w:rsidP="00C57FC2">
      <w:pPr>
        <w:spacing w:line="480" w:lineRule="auto"/>
      </w:pPr>
      <w:r>
        <w:tab/>
      </w:r>
      <w:r>
        <w:t>This quality of characterization is clearly evidenced in the case of radio play, in which all our information about the nature of a person is conveyed solely by sound. Therefore, this unit seeks to use this vehicle to explore how the power of sound can be harnessed to tell riveting stories, and rediscover a forgotten world. Meanwhile, the focus on presenting at the International Day of Persons with Disabilities (IDPD) gives students a taste of life for those who live in a world without sound, or in a world without sight. For the duration of the play, a listening audience is essentially blind, but nonetheless transported into the reality of the play. It is hoped such an experience will lead to greater empathy and understanding of behalf of those with disabilities.</w:t>
      </w:r>
    </w:p>
    <w:p w14:paraId="0A217371" w14:textId="77777777" w:rsidR="00C57FC2" w:rsidRDefault="00C57FC2" w:rsidP="00C57FC2"/>
    <w:p w14:paraId="40567272" w14:textId="77777777" w:rsidR="00C57FC2" w:rsidRDefault="00C57FC2" w:rsidP="00C57FC2"/>
    <w:p w14:paraId="4F715951" w14:textId="77777777" w:rsidR="00C57FC2" w:rsidRDefault="00C57FC2" w:rsidP="00C57FC2">
      <w:pPr>
        <w:rPr>
          <w:sz w:val="28"/>
          <w:szCs w:val="28"/>
        </w:rPr>
      </w:pPr>
    </w:p>
    <w:p w14:paraId="4A7C6825" w14:textId="77777777" w:rsidR="00C57FC2" w:rsidRDefault="00C57FC2" w:rsidP="00C57FC2">
      <w:pPr>
        <w:rPr>
          <w:sz w:val="28"/>
          <w:szCs w:val="28"/>
        </w:rPr>
      </w:pPr>
    </w:p>
    <w:p w14:paraId="21B4269D" w14:textId="77777777" w:rsidR="00C57FC2" w:rsidRDefault="00C57FC2" w:rsidP="00C57FC2">
      <w:pPr>
        <w:rPr>
          <w:sz w:val="28"/>
          <w:szCs w:val="28"/>
        </w:rPr>
      </w:pPr>
    </w:p>
    <w:p w14:paraId="173A2057" w14:textId="77777777" w:rsidR="00C57FC2" w:rsidRDefault="00C57FC2" w:rsidP="00C57FC2">
      <w:pPr>
        <w:rPr>
          <w:sz w:val="28"/>
          <w:szCs w:val="28"/>
        </w:rPr>
      </w:pPr>
    </w:p>
    <w:p w14:paraId="2BF77223" w14:textId="77777777" w:rsidR="00C57FC2" w:rsidRDefault="00C57FC2" w:rsidP="00C57FC2">
      <w:pPr>
        <w:jc w:val="center"/>
        <w:rPr>
          <w:sz w:val="28"/>
          <w:szCs w:val="28"/>
        </w:rPr>
      </w:pPr>
      <w:r w:rsidRPr="00E273E9">
        <w:rPr>
          <w:sz w:val="28"/>
          <w:szCs w:val="28"/>
          <w:u w:val="single"/>
        </w:rPr>
        <w:t>Unit Objective and Skills Required</w:t>
      </w:r>
      <w:r w:rsidRPr="00E273E9">
        <w:rPr>
          <w:sz w:val="28"/>
          <w:szCs w:val="28"/>
        </w:rPr>
        <w:t>:</w:t>
      </w:r>
    </w:p>
    <w:p w14:paraId="4EE27BF6" w14:textId="77777777" w:rsidR="00C57FC2" w:rsidRPr="00BE7045" w:rsidRDefault="00C57FC2" w:rsidP="00C57FC2">
      <w:pPr>
        <w:jc w:val="center"/>
        <w:rPr>
          <w:sz w:val="36"/>
          <w:szCs w:val="36"/>
        </w:rPr>
      </w:pPr>
    </w:p>
    <w:p w14:paraId="61BA5EA3" w14:textId="1176289A" w:rsidR="00C57FC2" w:rsidRDefault="00C57FC2" w:rsidP="00C57FC2">
      <w:pPr>
        <w:spacing w:line="480" w:lineRule="auto"/>
      </w:pPr>
      <w:r>
        <w:tab/>
      </w:r>
      <w:r>
        <w:t xml:space="preserve">At the end of this unit, the students will create and preform a radio play. In order to achieve this goal, there are three skills which must be taught to ensure success. They include: </w:t>
      </w:r>
    </w:p>
    <w:p w14:paraId="45CD7DFD" w14:textId="77777777" w:rsidR="00C57FC2" w:rsidRDefault="00C57FC2" w:rsidP="00C57FC2">
      <w:pPr>
        <w:pStyle w:val="ListParagraph"/>
        <w:numPr>
          <w:ilvl w:val="0"/>
          <w:numId w:val="5"/>
        </w:numPr>
        <w:spacing w:line="480" w:lineRule="auto"/>
      </w:pPr>
      <w:r>
        <w:t>A grasp of the play, both thematically as a whole, and on the level of individual characters.</w:t>
      </w:r>
    </w:p>
    <w:p w14:paraId="77672687" w14:textId="77777777" w:rsidR="00C57FC2" w:rsidRDefault="00C57FC2" w:rsidP="00C57FC2">
      <w:pPr>
        <w:pStyle w:val="ListParagraph"/>
        <w:numPr>
          <w:ilvl w:val="0"/>
          <w:numId w:val="5"/>
        </w:numPr>
        <w:spacing w:line="480" w:lineRule="auto"/>
      </w:pPr>
      <w:r>
        <w:t xml:space="preserve">Control of speech for the purposes of conveying meaning and character. </w:t>
      </w:r>
    </w:p>
    <w:p w14:paraId="4B3DFE28" w14:textId="77777777" w:rsidR="00C57FC2" w:rsidRDefault="00C57FC2" w:rsidP="00C57FC2">
      <w:pPr>
        <w:pStyle w:val="ListParagraph"/>
        <w:numPr>
          <w:ilvl w:val="0"/>
          <w:numId w:val="5"/>
        </w:numPr>
        <w:spacing w:line="480" w:lineRule="auto"/>
      </w:pPr>
      <w:r>
        <w:t xml:space="preserve">Technical knowledge of sound mechanics, recording, and foley artistry. </w:t>
      </w:r>
    </w:p>
    <w:p w14:paraId="244C1AC7" w14:textId="77777777" w:rsidR="00C57FC2" w:rsidRDefault="00C57FC2" w:rsidP="00C57FC2">
      <w:pPr>
        <w:spacing w:line="480" w:lineRule="auto"/>
        <w:ind w:firstLine="720"/>
      </w:pPr>
      <w:r>
        <w:t>Success in this is built first by a read through of the play, setting a goal and context for the learning to come. The next lessons focus on the discipline of speech, both in terms of vocal work and characterization. Next, foley arts are introduced to add sound effects and integrate them into the play. This is followed by scene work to flesh out how meaning is influenced by intonation. Finally, the last two days of the unit are full run throughs of the play, giving both two chances at recording, and as a dress for the final performance and recording.</w:t>
      </w:r>
    </w:p>
    <w:p w14:paraId="16ABFA65" w14:textId="77777777" w:rsidR="00C57FC2" w:rsidRDefault="00C57FC2" w:rsidP="00C57FC2">
      <w:pPr>
        <w:spacing w:line="480" w:lineRule="auto"/>
        <w:ind w:firstLine="720"/>
      </w:pPr>
    </w:p>
    <w:p w14:paraId="5EB1ADB6" w14:textId="77777777" w:rsidR="00C57FC2" w:rsidRDefault="00C57FC2" w:rsidP="00C57FC2">
      <w:pPr>
        <w:spacing w:line="480" w:lineRule="auto"/>
        <w:ind w:firstLine="720"/>
      </w:pPr>
    </w:p>
    <w:p w14:paraId="616201B9" w14:textId="77777777" w:rsidR="00C57FC2" w:rsidRDefault="00C57FC2" w:rsidP="00C57FC2">
      <w:pPr>
        <w:spacing w:line="480" w:lineRule="auto"/>
        <w:ind w:firstLine="720"/>
      </w:pPr>
    </w:p>
    <w:p w14:paraId="07E8F18C" w14:textId="77777777" w:rsidR="00C57FC2" w:rsidRDefault="00C57FC2" w:rsidP="00C57FC2">
      <w:pPr>
        <w:spacing w:line="480" w:lineRule="auto"/>
        <w:ind w:firstLine="720"/>
      </w:pPr>
    </w:p>
    <w:p w14:paraId="0E874B73" w14:textId="77777777" w:rsidR="00C57FC2" w:rsidRDefault="00C57FC2" w:rsidP="00C57FC2">
      <w:pPr>
        <w:spacing w:line="480" w:lineRule="auto"/>
        <w:ind w:firstLine="720"/>
      </w:pPr>
    </w:p>
    <w:p w14:paraId="7D004B4C" w14:textId="77777777" w:rsidR="00547D3B" w:rsidRDefault="00547D3B" w:rsidP="00C57FC2">
      <w:pPr>
        <w:spacing w:line="480" w:lineRule="auto"/>
        <w:ind w:firstLine="720"/>
      </w:pPr>
    </w:p>
    <w:p w14:paraId="7766281B" w14:textId="77777777" w:rsidR="00C57FC2" w:rsidRDefault="00C57FC2" w:rsidP="00C57FC2">
      <w:pPr>
        <w:spacing w:line="480" w:lineRule="auto"/>
        <w:ind w:firstLine="720"/>
      </w:pPr>
    </w:p>
    <w:p w14:paraId="251D8FE4" w14:textId="77777777" w:rsidR="00C57FC2" w:rsidRDefault="00C57FC2" w:rsidP="00C57FC2">
      <w:pPr>
        <w:spacing w:line="480" w:lineRule="auto"/>
        <w:ind w:firstLine="720"/>
      </w:pPr>
    </w:p>
    <w:p w14:paraId="7A25EFDF" w14:textId="77777777" w:rsidR="00C57FC2" w:rsidRDefault="00C57FC2" w:rsidP="00C57FC2">
      <w:pPr>
        <w:ind w:firstLine="720"/>
        <w:jc w:val="center"/>
        <w:rPr>
          <w:sz w:val="28"/>
          <w:szCs w:val="28"/>
        </w:rPr>
      </w:pPr>
      <w:r>
        <w:rPr>
          <w:sz w:val="28"/>
          <w:szCs w:val="28"/>
          <w:u w:val="single"/>
        </w:rPr>
        <w:t xml:space="preserve">Radio Play Unit </w:t>
      </w:r>
      <w:r w:rsidRPr="00BE7045">
        <w:rPr>
          <w:sz w:val="28"/>
          <w:szCs w:val="28"/>
          <w:u w:val="single"/>
        </w:rPr>
        <w:t>Overview</w:t>
      </w:r>
      <w:r>
        <w:rPr>
          <w:sz w:val="28"/>
          <w:szCs w:val="28"/>
        </w:rPr>
        <w:t>:</w:t>
      </w:r>
    </w:p>
    <w:p w14:paraId="1C703A3F" w14:textId="6228E4C2" w:rsidR="00FA14CF" w:rsidRPr="006B0FE2" w:rsidRDefault="00FA14CF" w:rsidP="00FA14CF">
      <w:pPr>
        <w:rPr>
          <w:sz w:val="22"/>
          <w:szCs w:val="22"/>
        </w:rPr>
      </w:pPr>
      <w:r w:rsidRPr="006B0FE2">
        <w:rPr>
          <w:sz w:val="22"/>
          <w:szCs w:val="22"/>
        </w:rPr>
        <w:t>Lesson 1:</w:t>
      </w:r>
      <w:r w:rsidR="00547D3B">
        <w:rPr>
          <w:sz w:val="22"/>
          <w:szCs w:val="22"/>
        </w:rPr>
        <w:t xml:space="preserve"> (October 3rd)</w:t>
      </w:r>
    </w:p>
    <w:p w14:paraId="18773CA9" w14:textId="2DB4BC57" w:rsidR="00FA14CF" w:rsidRPr="006B0FE2" w:rsidRDefault="00FA14CF" w:rsidP="00FA14CF">
      <w:pPr>
        <w:rPr>
          <w:b/>
          <w:sz w:val="22"/>
          <w:szCs w:val="22"/>
        </w:rPr>
      </w:pPr>
      <w:r w:rsidRPr="006B0FE2">
        <w:rPr>
          <w:sz w:val="22"/>
          <w:szCs w:val="22"/>
        </w:rPr>
        <w:tab/>
      </w:r>
      <w:r>
        <w:rPr>
          <w:b/>
          <w:sz w:val="22"/>
          <w:szCs w:val="22"/>
        </w:rPr>
        <w:t xml:space="preserve">TSW </w:t>
      </w:r>
      <w:r w:rsidR="00547D3B">
        <w:rPr>
          <w:b/>
          <w:sz w:val="22"/>
          <w:szCs w:val="22"/>
        </w:rPr>
        <w:t>Create and perform stories told through sound effects only</w:t>
      </w:r>
      <w:r w:rsidRPr="006B0FE2">
        <w:rPr>
          <w:b/>
          <w:sz w:val="22"/>
          <w:szCs w:val="22"/>
        </w:rPr>
        <w:t>.</w:t>
      </w:r>
    </w:p>
    <w:p w14:paraId="315ED498" w14:textId="5D812166" w:rsidR="00FA14CF" w:rsidRPr="006B0FE2" w:rsidRDefault="00FA14CF" w:rsidP="00FA14CF">
      <w:pPr>
        <w:rPr>
          <w:sz w:val="22"/>
          <w:szCs w:val="22"/>
        </w:rPr>
      </w:pPr>
      <w:r w:rsidRPr="006B0FE2">
        <w:rPr>
          <w:sz w:val="22"/>
          <w:szCs w:val="22"/>
        </w:rPr>
        <w:tab/>
      </w:r>
      <w:r w:rsidR="00547D3B">
        <w:rPr>
          <w:sz w:val="22"/>
          <w:szCs w:val="22"/>
        </w:rPr>
        <w:t>Pass the breath, Rain choir, Sound effects, settings with sound, creating a story</w:t>
      </w:r>
      <w:r>
        <w:rPr>
          <w:sz w:val="22"/>
          <w:szCs w:val="22"/>
        </w:rPr>
        <w:t>.</w:t>
      </w:r>
    </w:p>
    <w:p w14:paraId="1E0EA3B6" w14:textId="03B72081" w:rsidR="00FA14CF" w:rsidRPr="006B0FE2" w:rsidRDefault="00FA14CF" w:rsidP="00FA14CF">
      <w:pPr>
        <w:rPr>
          <w:i/>
          <w:sz w:val="22"/>
          <w:szCs w:val="22"/>
        </w:rPr>
      </w:pPr>
      <w:r w:rsidRPr="006B0FE2">
        <w:rPr>
          <w:sz w:val="22"/>
          <w:szCs w:val="22"/>
        </w:rPr>
        <w:tab/>
      </w:r>
      <w:r w:rsidR="00547D3B">
        <w:rPr>
          <w:i/>
          <w:sz w:val="22"/>
          <w:szCs w:val="22"/>
        </w:rPr>
        <w:t>Speech</w:t>
      </w:r>
      <w:r w:rsidRPr="006B0FE2">
        <w:rPr>
          <w:i/>
          <w:sz w:val="22"/>
          <w:szCs w:val="22"/>
        </w:rPr>
        <w:t xml:space="preserve"> (</w:t>
      </w:r>
      <w:r w:rsidR="00547D3B">
        <w:rPr>
          <w:i/>
          <w:sz w:val="22"/>
          <w:szCs w:val="22"/>
        </w:rPr>
        <w:t xml:space="preserve">Senior High) </w:t>
      </w:r>
      <w:r w:rsidR="007264E0">
        <w:rPr>
          <w:i/>
          <w:sz w:val="22"/>
          <w:szCs w:val="22"/>
        </w:rPr>
        <w:t>1, 2, 3, 12.</w:t>
      </w:r>
    </w:p>
    <w:p w14:paraId="32AB4473" w14:textId="77777777" w:rsidR="00FA14CF" w:rsidRPr="006B0FE2" w:rsidRDefault="00FA14CF" w:rsidP="00FA14CF">
      <w:pPr>
        <w:rPr>
          <w:sz w:val="22"/>
          <w:szCs w:val="22"/>
        </w:rPr>
      </w:pPr>
      <w:r w:rsidRPr="006B0FE2">
        <w:rPr>
          <w:i/>
          <w:sz w:val="22"/>
          <w:szCs w:val="22"/>
        </w:rPr>
        <w:tab/>
      </w:r>
      <w:r w:rsidRPr="006B0FE2">
        <w:rPr>
          <w:sz w:val="22"/>
          <w:szCs w:val="22"/>
        </w:rPr>
        <w:t xml:space="preserve">CHECKLIST, </w:t>
      </w:r>
      <w:r>
        <w:rPr>
          <w:sz w:val="22"/>
          <w:szCs w:val="22"/>
        </w:rPr>
        <w:t xml:space="preserve">OBSERVATION. </w:t>
      </w:r>
    </w:p>
    <w:p w14:paraId="6F6DC69E" w14:textId="77777777" w:rsidR="00FA14CF" w:rsidRPr="006B0FE2" w:rsidRDefault="00FA14CF" w:rsidP="00FA14CF">
      <w:pPr>
        <w:rPr>
          <w:sz w:val="22"/>
          <w:szCs w:val="22"/>
        </w:rPr>
      </w:pPr>
    </w:p>
    <w:p w14:paraId="6169893E" w14:textId="4F2815C0" w:rsidR="00FA14CF" w:rsidRPr="006B0FE2" w:rsidRDefault="00FA14CF" w:rsidP="00FA14CF">
      <w:pPr>
        <w:rPr>
          <w:sz w:val="22"/>
          <w:szCs w:val="22"/>
        </w:rPr>
      </w:pPr>
      <w:r>
        <w:rPr>
          <w:sz w:val="22"/>
          <w:szCs w:val="22"/>
        </w:rPr>
        <w:t>Lesson 2</w:t>
      </w:r>
      <w:r w:rsidRPr="006B0FE2">
        <w:rPr>
          <w:sz w:val="22"/>
          <w:szCs w:val="22"/>
        </w:rPr>
        <w:t>:</w:t>
      </w:r>
      <w:r w:rsidR="004E68F2">
        <w:rPr>
          <w:sz w:val="22"/>
          <w:szCs w:val="22"/>
        </w:rPr>
        <w:t xml:space="preserve"> (4th)</w:t>
      </w:r>
    </w:p>
    <w:p w14:paraId="28C2F474" w14:textId="4D274CC9" w:rsidR="00FA14CF" w:rsidRPr="006B0FE2" w:rsidRDefault="00FA14CF" w:rsidP="00FA14CF">
      <w:pPr>
        <w:rPr>
          <w:b/>
          <w:sz w:val="22"/>
          <w:szCs w:val="22"/>
        </w:rPr>
      </w:pPr>
      <w:r w:rsidRPr="006B0FE2">
        <w:rPr>
          <w:sz w:val="22"/>
          <w:szCs w:val="22"/>
        </w:rPr>
        <w:tab/>
      </w:r>
      <w:r>
        <w:rPr>
          <w:b/>
          <w:sz w:val="22"/>
          <w:szCs w:val="22"/>
        </w:rPr>
        <w:t xml:space="preserve">TSW </w:t>
      </w:r>
      <w:r w:rsidR="007264E0">
        <w:rPr>
          <w:b/>
          <w:sz w:val="22"/>
          <w:szCs w:val="22"/>
        </w:rPr>
        <w:t>Demonstrate control of pitch, rate, volume and intonation by tongue twisters</w:t>
      </w:r>
      <w:r w:rsidRPr="006B0FE2">
        <w:rPr>
          <w:b/>
          <w:sz w:val="22"/>
          <w:szCs w:val="22"/>
        </w:rPr>
        <w:t>.</w:t>
      </w:r>
    </w:p>
    <w:p w14:paraId="5A28D351" w14:textId="6F3BA20C" w:rsidR="00FA14CF" w:rsidRPr="006B0FE2" w:rsidRDefault="00FA14CF" w:rsidP="00FA14CF">
      <w:pPr>
        <w:rPr>
          <w:sz w:val="22"/>
          <w:szCs w:val="22"/>
        </w:rPr>
      </w:pPr>
      <w:r w:rsidRPr="006B0FE2">
        <w:rPr>
          <w:sz w:val="22"/>
          <w:szCs w:val="22"/>
        </w:rPr>
        <w:tab/>
      </w:r>
      <w:r w:rsidR="007264E0">
        <w:rPr>
          <w:sz w:val="22"/>
          <w:szCs w:val="22"/>
        </w:rPr>
        <w:t>Prui, Sound cloud, Tongue twisters, performance, script work for playwrights.</w:t>
      </w:r>
    </w:p>
    <w:p w14:paraId="253491BC" w14:textId="40E8BD26" w:rsidR="007264E0" w:rsidRPr="006B0FE2" w:rsidRDefault="007264E0" w:rsidP="007264E0">
      <w:pPr>
        <w:rPr>
          <w:i/>
          <w:sz w:val="22"/>
          <w:szCs w:val="22"/>
        </w:rPr>
      </w:pPr>
      <w:r w:rsidRPr="006B0FE2">
        <w:rPr>
          <w:sz w:val="22"/>
          <w:szCs w:val="22"/>
        </w:rPr>
        <w:tab/>
      </w:r>
      <w:r>
        <w:rPr>
          <w:i/>
          <w:sz w:val="22"/>
          <w:szCs w:val="22"/>
        </w:rPr>
        <w:t>Speech</w:t>
      </w:r>
      <w:r w:rsidRPr="006B0FE2">
        <w:rPr>
          <w:i/>
          <w:sz w:val="22"/>
          <w:szCs w:val="22"/>
        </w:rPr>
        <w:t xml:space="preserve"> (</w:t>
      </w:r>
      <w:r>
        <w:rPr>
          <w:i/>
          <w:sz w:val="22"/>
          <w:szCs w:val="22"/>
        </w:rPr>
        <w:t>Senior High) 7, 9, 10, 11.</w:t>
      </w:r>
    </w:p>
    <w:p w14:paraId="0411D06E" w14:textId="5DC4A2D0" w:rsidR="00FA14CF" w:rsidRPr="006B0FE2" w:rsidRDefault="00FA14CF" w:rsidP="00FA14CF">
      <w:pPr>
        <w:rPr>
          <w:sz w:val="22"/>
          <w:szCs w:val="22"/>
        </w:rPr>
      </w:pPr>
      <w:r w:rsidRPr="006B0FE2">
        <w:rPr>
          <w:i/>
          <w:sz w:val="22"/>
          <w:szCs w:val="22"/>
        </w:rPr>
        <w:tab/>
      </w:r>
      <w:r w:rsidRPr="006B0FE2">
        <w:rPr>
          <w:sz w:val="22"/>
          <w:szCs w:val="22"/>
        </w:rPr>
        <w:t xml:space="preserve">CHECKLIST, </w:t>
      </w:r>
      <w:r>
        <w:rPr>
          <w:sz w:val="22"/>
          <w:szCs w:val="22"/>
        </w:rPr>
        <w:t xml:space="preserve">OBSERVATION. </w:t>
      </w:r>
    </w:p>
    <w:p w14:paraId="3A75C13C" w14:textId="77777777" w:rsidR="00FA14CF" w:rsidRDefault="00FA14CF" w:rsidP="00FA14CF"/>
    <w:p w14:paraId="5282FA41" w14:textId="104E6D19" w:rsidR="00FA14CF" w:rsidRPr="006B0FE2" w:rsidRDefault="00FA14CF" w:rsidP="00FA14CF">
      <w:pPr>
        <w:rPr>
          <w:sz w:val="22"/>
          <w:szCs w:val="22"/>
        </w:rPr>
      </w:pPr>
      <w:r>
        <w:rPr>
          <w:sz w:val="22"/>
          <w:szCs w:val="22"/>
        </w:rPr>
        <w:t>Lesson 3</w:t>
      </w:r>
      <w:r w:rsidRPr="006B0FE2">
        <w:rPr>
          <w:sz w:val="22"/>
          <w:szCs w:val="22"/>
        </w:rPr>
        <w:t>:</w:t>
      </w:r>
      <w:r w:rsidR="004E68F2">
        <w:rPr>
          <w:sz w:val="22"/>
          <w:szCs w:val="22"/>
        </w:rPr>
        <w:t xml:space="preserve"> (5th)</w:t>
      </w:r>
    </w:p>
    <w:p w14:paraId="05C77931" w14:textId="1F33BC2B" w:rsidR="00FA14CF" w:rsidRPr="006B0FE2" w:rsidRDefault="00FA14CF" w:rsidP="00FA14CF">
      <w:pPr>
        <w:rPr>
          <w:b/>
          <w:sz w:val="22"/>
          <w:szCs w:val="22"/>
        </w:rPr>
      </w:pPr>
      <w:r w:rsidRPr="006B0FE2">
        <w:rPr>
          <w:sz w:val="22"/>
          <w:szCs w:val="22"/>
        </w:rPr>
        <w:tab/>
      </w:r>
      <w:r>
        <w:rPr>
          <w:b/>
          <w:sz w:val="22"/>
          <w:szCs w:val="22"/>
        </w:rPr>
        <w:t xml:space="preserve">TSW </w:t>
      </w:r>
      <w:r w:rsidR="007264E0">
        <w:rPr>
          <w:b/>
          <w:sz w:val="22"/>
          <w:szCs w:val="22"/>
        </w:rPr>
        <w:t>Analyze text for character and meaning, and develop a voice for that character</w:t>
      </w:r>
      <w:r w:rsidRPr="006B0FE2">
        <w:rPr>
          <w:b/>
          <w:sz w:val="22"/>
          <w:szCs w:val="22"/>
        </w:rPr>
        <w:t>.</w:t>
      </w:r>
    </w:p>
    <w:p w14:paraId="5080FDA7" w14:textId="00621449" w:rsidR="00FA14CF" w:rsidRPr="006B0FE2" w:rsidRDefault="00FA14CF" w:rsidP="00FA14CF">
      <w:pPr>
        <w:rPr>
          <w:sz w:val="22"/>
          <w:szCs w:val="22"/>
        </w:rPr>
      </w:pPr>
      <w:r w:rsidRPr="006B0FE2">
        <w:rPr>
          <w:sz w:val="22"/>
          <w:szCs w:val="22"/>
        </w:rPr>
        <w:tab/>
      </w:r>
      <w:r w:rsidR="007264E0">
        <w:rPr>
          <w:sz w:val="22"/>
          <w:szCs w:val="22"/>
        </w:rPr>
        <w:t>Feudal society, 10’s textual analysis, 20’s playwriting, read aloud</w:t>
      </w:r>
      <w:r>
        <w:rPr>
          <w:sz w:val="22"/>
          <w:szCs w:val="22"/>
        </w:rPr>
        <w:t>.</w:t>
      </w:r>
    </w:p>
    <w:p w14:paraId="3F43AE5D" w14:textId="1818C8D3" w:rsidR="007264E0" w:rsidRPr="006B0FE2" w:rsidRDefault="007264E0" w:rsidP="007264E0">
      <w:pPr>
        <w:rPr>
          <w:i/>
          <w:sz w:val="22"/>
          <w:szCs w:val="22"/>
        </w:rPr>
      </w:pPr>
      <w:r w:rsidRPr="006B0FE2">
        <w:rPr>
          <w:sz w:val="22"/>
          <w:szCs w:val="22"/>
        </w:rPr>
        <w:tab/>
      </w:r>
      <w:r>
        <w:rPr>
          <w:i/>
          <w:sz w:val="22"/>
          <w:szCs w:val="22"/>
        </w:rPr>
        <w:t>Speech</w:t>
      </w:r>
      <w:r w:rsidRPr="006B0FE2">
        <w:rPr>
          <w:i/>
          <w:sz w:val="22"/>
          <w:szCs w:val="22"/>
        </w:rPr>
        <w:t xml:space="preserve"> (</w:t>
      </w:r>
      <w:r>
        <w:rPr>
          <w:i/>
          <w:sz w:val="22"/>
          <w:szCs w:val="22"/>
        </w:rPr>
        <w:t>Senior High) 13, 14.</w:t>
      </w:r>
      <w:r w:rsidRPr="007264E0">
        <w:rPr>
          <w:i/>
          <w:sz w:val="22"/>
          <w:szCs w:val="22"/>
        </w:rPr>
        <w:t xml:space="preserve"> </w:t>
      </w:r>
      <w:r>
        <w:rPr>
          <w:i/>
          <w:sz w:val="22"/>
          <w:szCs w:val="22"/>
        </w:rPr>
        <w:t>Playwriting</w:t>
      </w:r>
      <w:r w:rsidRPr="006B0FE2">
        <w:rPr>
          <w:i/>
          <w:sz w:val="22"/>
          <w:szCs w:val="22"/>
        </w:rPr>
        <w:t xml:space="preserve"> (</w:t>
      </w:r>
      <w:r>
        <w:rPr>
          <w:i/>
          <w:sz w:val="22"/>
          <w:szCs w:val="22"/>
        </w:rPr>
        <w:t>Senior High) 9, 10, 11.</w:t>
      </w:r>
    </w:p>
    <w:p w14:paraId="4CAAB572" w14:textId="5BA6FA86" w:rsidR="00FA14CF" w:rsidRDefault="00FA14CF" w:rsidP="00FA14CF">
      <w:pPr>
        <w:rPr>
          <w:sz w:val="22"/>
          <w:szCs w:val="22"/>
        </w:rPr>
      </w:pPr>
      <w:r w:rsidRPr="006B0FE2">
        <w:rPr>
          <w:i/>
          <w:sz w:val="22"/>
          <w:szCs w:val="22"/>
        </w:rPr>
        <w:tab/>
      </w:r>
      <w:r w:rsidRPr="006B0FE2">
        <w:rPr>
          <w:sz w:val="22"/>
          <w:szCs w:val="22"/>
        </w:rPr>
        <w:t xml:space="preserve">CHECKLIST, </w:t>
      </w:r>
      <w:r>
        <w:rPr>
          <w:sz w:val="22"/>
          <w:szCs w:val="22"/>
        </w:rPr>
        <w:t>OBSERVATION</w:t>
      </w:r>
      <w:r w:rsidR="007264E0">
        <w:rPr>
          <w:sz w:val="22"/>
          <w:szCs w:val="22"/>
        </w:rPr>
        <w:t>, QUIZ</w:t>
      </w:r>
      <w:r>
        <w:rPr>
          <w:sz w:val="22"/>
          <w:szCs w:val="22"/>
        </w:rPr>
        <w:t xml:space="preserve">. </w:t>
      </w:r>
    </w:p>
    <w:p w14:paraId="4BFFBE0A" w14:textId="77777777" w:rsidR="00FA14CF" w:rsidRPr="006B0FE2" w:rsidRDefault="00FA14CF" w:rsidP="00FA14CF">
      <w:pPr>
        <w:rPr>
          <w:sz w:val="22"/>
          <w:szCs w:val="22"/>
        </w:rPr>
      </w:pPr>
    </w:p>
    <w:p w14:paraId="2D2A677E" w14:textId="4A8E978B" w:rsidR="00FA14CF" w:rsidRPr="006B0FE2" w:rsidRDefault="00FA14CF" w:rsidP="00FA14CF">
      <w:pPr>
        <w:rPr>
          <w:sz w:val="22"/>
          <w:szCs w:val="22"/>
        </w:rPr>
      </w:pPr>
      <w:r>
        <w:rPr>
          <w:sz w:val="22"/>
          <w:szCs w:val="22"/>
        </w:rPr>
        <w:t>Lesson 4</w:t>
      </w:r>
      <w:r w:rsidRPr="006B0FE2">
        <w:rPr>
          <w:sz w:val="22"/>
          <w:szCs w:val="22"/>
        </w:rPr>
        <w:t>:</w:t>
      </w:r>
      <w:r>
        <w:rPr>
          <w:sz w:val="22"/>
          <w:szCs w:val="22"/>
        </w:rPr>
        <w:t xml:space="preserve"> </w:t>
      </w:r>
      <w:r w:rsidR="00256E9E">
        <w:rPr>
          <w:sz w:val="22"/>
          <w:szCs w:val="22"/>
        </w:rPr>
        <w:t>(6th)</w:t>
      </w:r>
    </w:p>
    <w:p w14:paraId="4ED108CA" w14:textId="3FBBED86" w:rsidR="00FA14CF" w:rsidRPr="006B0FE2" w:rsidRDefault="00FA14CF" w:rsidP="00FA14CF">
      <w:pPr>
        <w:rPr>
          <w:b/>
          <w:sz w:val="22"/>
          <w:szCs w:val="22"/>
        </w:rPr>
      </w:pPr>
      <w:r w:rsidRPr="006B0FE2">
        <w:rPr>
          <w:sz w:val="22"/>
          <w:szCs w:val="22"/>
        </w:rPr>
        <w:tab/>
      </w:r>
      <w:r>
        <w:rPr>
          <w:b/>
          <w:sz w:val="22"/>
          <w:szCs w:val="22"/>
        </w:rPr>
        <w:t xml:space="preserve">TSW </w:t>
      </w:r>
      <w:r w:rsidR="007264E0">
        <w:rPr>
          <w:b/>
          <w:sz w:val="22"/>
          <w:szCs w:val="22"/>
        </w:rPr>
        <w:t>Perform reader’s theatre, research monologues and practice.</w:t>
      </w:r>
    </w:p>
    <w:p w14:paraId="444B1A2E" w14:textId="6A4C4FC9" w:rsidR="00FA14CF" w:rsidRPr="006B0FE2" w:rsidRDefault="007264E0" w:rsidP="00FA14CF">
      <w:pPr>
        <w:ind w:left="720"/>
        <w:rPr>
          <w:sz w:val="22"/>
          <w:szCs w:val="22"/>
        </w:rPr>
      </w:pPr>
      <w:r>
        <w:rPr>
          <w:sz w:val="22"/>
          <w:szCs w:val="22"/>
        </w:rPr>
        <w:t>Storytelling</w:t>
      </w:r>
      <w:r w:rsidR="00256E9E">
        <w:rPr>
          <w:sz w:val="22"/>
          <w:szCs w:val="22"/>
        </w:rPr>
        <w:t>, performance, Playwriting, monologues practice.</w:t>
      </w:r>
    </w:p>
    <w:p w14:paraId="3C2A5745" w14:textId="3BC89D1A" w:rsidR="007264E0" w:rsidRPr="006B0FE2" w:rsidRDefault="007264E0" w:rsidP="007264E0">
      <w:pPr>
        <w:rPr>
          <w:i/>
          <w:sz w:val="22"/>
          <w:szCs w:val="22"/>
        </w:rPr>
      </w:pPr>
      <w:r w:rsidRPr="006B0FE2">
        <w:rPr>
          <w:sz w:val="22"/>
          <w:szCs w:val="22"/>
        </w:rPr>
        <w:tab/>
      </w:r>
      <w:r>
        <w:rPr>
          <w:i/>
          <w:sz w:val="22"/>
          <w:szCs w:val="22"/>
        </w:rPr>
        <w:t>Speech</w:t>
      </w:r>
      <w:r w:rsidRPr="006B0FE2">
        <w:rPr>
          <w:i/>
          <w:sz w:val="22"/>
          <w:szCs w:val="22"/>
        </w:rPr>
        <w:t xml:space="preserve"> (</w:t>
      </w:r>
      <w:r>
        <w:rPr>
          <w:i/>
          <w:sz w:val="22"/>
          <w:szCs w:val="22"/>
        </w:rPr>
        <w:t>Senior High) 13, 14.</w:t>
      </w:r>
      <w:r w:rsidRPr="007264E0">
        <w:rPr>
          <w:i/>
          <w:sz w:val="22"/>
          <w:szCs w:val="22"/>
        </w:rPr>
        <w:t xml:space="preserve"> </w:t>
      </w:r>
      <w:r>
        <w:rPr>
          <w:i/>
          <w:sz w:val="22"/>
          <w:szCs w:val="22"/>
        </w:rPr>
        <w:t>Playwriting</w:t>
      </w:r>
      <w:r w:rsidRPr="006B0FE2">
        <w:rPr>
          <w:i/>
          <w:sz w:val="22"/>
          <w:szCs w:val="22"/>
        </w:rPr>
        <w:t xml:space="preserve"> (</w:t>
      </w:r>
      <w:r w:rsidR="00F92404">
        <w:rPr>
          <w:i/>
          <w:sz w:val="22"/>
          <w:szCs w:val="22"/>
        </w:rPr>
        <w:t>Senior High) 1-13</w:t>
      </w:r>
      <w:r>
        <w:rPr>
          <w:i/>
          <w:sz w:val="22"/>
          <w:szCs w:val="22"/>
        </w:rPr>
        <w:t>, Th</w:t>
      </w:r>
      <w:r w:rsidR="00256E9E">
        <w:rPr>
          <w:i/>
          <w:sz w:val="22"/>
          <w:szCs w:val="22"/>
        </w:rPr>
        <w:t>eatre Studies (Senior High) 1,2</w:t>
      </w:r>
      <w:r>
        <w:rPr>
          <w:i/>
          <w:sz w:val="22"/>
          <w:szCs w:val="22"/>
        </w:rPr>
        <w:t>.</w:t>
      </w:r>
    </w:p>
    <w:p w14:paraId="552FF3F7" w14:textId="2D6D5DC7" w:rsidR="00FA14CF" w:rsidRPr="006B0FE2" w:rsidRDefault="00FA14CF" w:rsidP="00FA14CF">
      <w:pPr>
        <w:rPr>
          <w:sz w:val="22"/>
          <w:szCs w:val="22"/>
        </w:rPr>
      </w:pPr>
      <w:r w:rsidRPr="006B0FE2">
        <w:rPr>
          <w:i/>
          <w:sz w:val="22"/>
          <w:szCs w:val="22"/>
        </w:rPr>
        <w:tab/>
      </w:r>
      <w:r w:rsidRPr="006B0FE2">
        <w:rPr>
          <w:sz w:val="22"/>
          <w:szCs w:val="22"/>
        </w:rPr>
        <w:t xml:space="preserve">CHECKLIST, </w:t>
      </w:r>
      <w:r w:rsidR="007264E0">
        <w:rPr>
          <w:sz w:val="22"/>
          <w:szCs w:val="22"/>
        </w:rPr>
        <w:t>OBSERVATION.</w:t>
      </w:r>
    </w:p>
    <w:p w14:paraId="2BAF2B04" w14:textId="77777777" w:rsidR="00FA14CF" w:rsidRPr="006B0FE2" w:rsidRDefault="00FA14CF" w:rsidP="00FA14CF">
      <w:pPr>
        <w:rPr>
          <w:sz w:val="22"/>
          <w:szCs w:val="22"/>
        </w:rPr>
      </w:pPr>
    </w:p>
    <w:p w14:paraId="7A11FB96" w14:textId="031A2E87" w:rsidR="00FA14CF" w:rsidRPr="006B0FE2" w:rsidRDefault="00FA14CF" w:rsidP="00FA14CF">
      <w:pPr>
        <w:rPr>
          <w:sz w:val="22"/>
          <w:szCs w:val="22"/>
        </w:rPr>
      </w:pPr>
      <w:r>
        <w:rPr>
          <w:sz w:val="22"/>
          <w:szCs w:val="22"/>
        </w:rPr>
        <w:t>Lesson 5</w:t>
      </w:r>
      <w:r w:rsidRPr="006B0FE2">
        <w:rPr>
          <w:sz w:val="22"/>
          <w:szCs w:val="22"/>
        </w:rPr>
        <w:t>:</w:t>
      </w:r>
      <w:r>
        <w:rPr>
          <w:sz w:val="22"/>
          <w:szCs w:val="22"/>
        </w:rPr>
        <w:t xml:space="preserve"> (</w:t>
      </w:r>
      <w:r w:rsidR="00256E9E">
        <w:rPr>
          <w:sz w:val="22"/>
          <w:szCs w:val="22"/>
        </w:rPr>
        <w:t>7</w:t>
      </w:r>
      <w:r w:rsidR="00256E9E" w:rsidRPr="00256E9E">
        <w:rPr>
          <w:sz w:val="22"/>
          <w:szCs w:val="22"/>
          <w:vertAlign w:val="superscript"/>
        </w:rPr>
        <w:t>th</w:t>
      </w:r>
      <w:r w:rsidR="00256E9E">
        <w:rPr>
          <w:sz w:val="22"/>
          <w:szCs w:val="22"/>
        </w:rPr>
        <w:t xml:space="preserve"> Friday</w:t>
      </w:r>
      <w:r>
        <w:rPr>
          <w:sz w:val="22"/>
          <w:szCs w:val="22"/>
        </w:rPr>
        <w:t>)</w:t>
      </w:r>
    </w:p>
    <w:p w14:paraId="1EEDA01B" w14:textId="6B67E9B4" w:rsidR="00FA14CF" w:rsidRPr="006B0FE2" w:rsidRDefault="00FA14CF" w:rsidP="00FA14CF">
      <w:pPr>
        <w:rPr>
          <w:b/>
          <w:sz w:val="22"/>
          <w:szCs w:val="22"/>
        </w:rPr>
      </w:pPr>
      <w:r w:rsidRPr="006B0FE2">
        <w:rPr>
          <w:sz w:val="22"/>
          <w:szCs w:val="22"/>
        </w:rPr>
        <w:tab/>
      </w:r>
      <w:r w:rsidRPr="006B0FE2">
        <w:rPr>
          <w:b/>
          <w:sz w:val="22"/>
          <w:szCs w:val="22"/>
        </w:rPr>
        <w:t xml:space="preserve">TSW </w:t>
      </w:r>
      <w:r w:rsidR="00256E9E">
        <w:rPr>
          <w:b/>
          <w:sz w:val="22"/>
          <w:szCs w:val="22"/>
        </w:rPr>
        <w:t>Perform monologues and finish plays</w:t>
      </w:r>
      <w:r w:rsidRPr="006B0FE2">
        <w:rPr>
          <w:b/>
          <w:sz w:val="22"/>
          <w:szCs w:val="22"/>
        </w:rPr>
        <w:t>.</w:t>
      </w:r>
    </w:p>
    <w:p w14:paraId="1D23F3F8" w14:textId="075B372A" w:rsidR="00FA14CF" w:rsidRPr="006B0FE2" w:rsidRDefault="00FA14CF" w:rsidP="00FA14CF">
      <w:pPr>
        <w:rPr>
          <w:sz w:val="22"/>
          <w:szCs w:val="22"/>
        </w:rPr>
      </w:pPr>
      <w:r w:rsidRPr="006B0FE2">
        <w:rPr>
          <w:sz w:val="22"/>
          <w:szCs w:val="22"/>
        </w:rPr>
        <w:tab/>
      </w:r>
      <w:r w:rsidR="00256E9E">
        <w:rPr>
          <w:sz w:val="22"/>
          <w:szCs w:val="22"/>
        </w:rPr>
        <w:t>Intonation, playwriting, monologues perform</w:t>
      </w:r>
      <w:r>
        <w:rPr>
          <w:sz w:val="22"/>
          <w:szCs w:val="22"/>
        </w:rPr>
        <w:t>.</w:t>
      </w:r>
    </w:p>
    <w:p w14:paraId="69AED675" w14:textId="7A2722FE" w:rsidR="00256E9E" w:rsidRPr="006B0FE2" w:rsidRDefault="00256E9E" w:rsidP="00256E9E">
      <w:pPr>
        <w:rPr>
          <w:i/>
          <w:sz w:val="22"/>
          <w:szCs w:val="22"/>
        </w:rPr>
      </w:pPr>
      <w:r w:rsidRPr="006B0FE2">
        <w:rPr>
          <w:sz w:val="22"/>
          <w:szCs w:val="22"/>
        </w:rPr>
        <w:tab/>
      </w:r>
      <w:r>
        <w:rPr>
          <w:i/>
          <w:sz w:val="22"/>
          <w:szCs w:val="22"/>
        </w:rPr>
        <w:t>Speech</w:t>
      </w:r>
      <w:r w:rsidRPr="006B0FE2">
        <w:rPr>
          <w:i/>
          <w:sz w:val="22"/>
          <w:szCs w:val="22"/>
        </w:rPr>
        <w:t xml:space="preserve"> (</w:t>
      </w:r>
      <w:r>
        <w:rPr>
          <w:i/>
          <w:sz w:val="22"/>
          <w:szCs w:val="22"/>
        </w:rPr>
        <w:t>Senior High) 13, 14.</w:t>
      </w:r>
      <w:r w:rsidRPr="007264E0">
        <w:rPr>
          <w:i/>
          <w:sz w:val="22"/>
          <w:szCs w:val="22"/>
        </w:rPr>
        <w:t xml:space="preserve"> </w:t>
      </w:r>
      <w:r>
        <w:rPr>
          <w:i/>
          <w:sz w:val="22"/>
          <w:szCs w:val="22"/>
        </w:rPr>
        <w:t>Playwriting</w:t>
      </w:r>
      <w:r w:rsidRPr="006B0FE2">
        <w:rPr>
          <w:i/>
          <w:sz w:val="22"/>
          <w:szCs w:val="22"/>
        </w:rPr>
        <w:t xml:space="preserve"> (</w:t>
      </w:r>
      <w:r w:rsidR="00F92404">
        <w:rPr>
          <w:i/>
          <w:sz w:val="22"/>
          <w:szCs w:val="22"/>
        </w:rPr>
        <w:t>Senior High) 1-13</w:t>
      </w:r>
      <w:r>
        <w:rPr>
          <w:i/>
          <w:sz w:val="22"/>
          <w:szCs w:val="22"/>
        </w:rPr>
        <w:t>, Theatre Studies (Senior High) 1,2.</w:t>
      </w:r>
    </w:p>
    <w:p w14:paraId="1B38EC04" w14:textId="350F86CC" w:rsidR="00FA14CF" w:rsidRDefault="00FA14CF" w:rsidP="00FA14CF">
      <w:pPr>
        <w:rPr>
          <w:sz w:val="22"/>
          <w:szCs w:val="22"/>
        </w:rPr>
      </w:pPr>
      <w:r w:rsidRPr="006B0FE2">
        <w:rPr>
          <w:i/>
          <w:sz w:val="22"/>
          <w:szCs w:val="22"/>
        </w:rPr>
        <w:tab/>
      </w:r>
      <w:r w:rsidRPr="006B0FE2">
        <w:rPr>
          <w:sz w:val="22"/>
          <w:szCs w:val="22"/>
        </w:rPr>
        <w:t xml:space="preserve">CHECKLIST, </w:t>
      </w:r>
      <w:r>
        <w:rPr>
          <w:sz w:val="22"/>
          <w:szCs w:val="22"/>
        </w:rPr>
        <w:t>OBSERVATION</w:t>
      </w:r>
      <w:r w:rsidR="00256E9E">
        <w:rPr>
          <w:sz w:val="22"/>
          <w:szCs w:val="22"/>
        </w:rPr>
        <w:t>.</w:t>
      </w:r>
    </w:p>
    <w:p w14:paraId="71C317FD" w14:textId="77777777" w:rsidR="00FA14CF" w:rsidRDefault="00FA14CF" w:rsidP="00FA14CF">
      <w:pPr>
        <w:rPr>
          <w:sz w:val="22"/>
          <w:szCs w:val="22"/>
        </w:rPr>
      </w:pPr>
    </w:p>
    <w:p w14:paraId="647C2A23" w14:textId="7A847E4F" w:rsidR="00FA14CF" w:rsidRPr="006B0FE2" w:rsidRDefault="00FA14CF" w:rsidP="00FA14CF">
      <w:pPr>
        <w:rPr>
          <w:sz w:val="22"/>
          <w:szCs w:val="22"/>
        </w:rPr>
      </w:pPr>
      <w:r>
        <w:rPr>
          <w:sz w:val="22"/>
          <w:szCs w:val="22"/>
        </w:rPr>
        <w:t>Lesson 6</w:t>
      </w:r>
      <w:r w:rsidRPr="006B0FE2">
        <w:rPr>
          <w:sz w:val="22"/>
          <w:szCs w:val="22"/>
        </w:rPr>
        <w:t>:</w:t>
      </w:r>
      <w:r w:rsidR="00256E9E">
        <w:rPr>
          <w:sz w:val="22"/>
          <w:szCs w:val="22"/>
        </w:rPr>
        <w:t xml:space="preserve"> (11th)</w:t>
      </w:r>
    </w:p>
    <w:p w14:paraId="0A6969D8" w14:textId="3785C11C" w:rsidR="00FA14CF" w:rsidRPr="006B0FE2" w:rsidRDefault="00FA14CF" w:rsidP="00FA14CF">
      <w:pPr>
        <w:rPr>
          <w:b/>
          <w:sz w:val="22"/>
          <w:szCs w:val="22"/>
        </w:rPr>
      </w:pPr>
      <w:r w:rsidRPr="006B0FE2">
        <w:rPr>
          <w:sz w:val="22"/>
          <w:szCs w:val="22"/>
        </w:rPr>
        <w:tab/>
      </w:r>
      <w:r w:rsidRPr="006B0FE2">
        <w:rPr>
          <w:b/>
          <w:sz w:val="22"/>
          <w:szCs w:val="22"/>
        </w:rPr>
        <w:t xml:space="preserve">TSW </w:t>
      </w:r>
      <w:r w:rsidR="00256E9E">
        <w:rPr>
          <w:b/>
          <w:sz w:val="22"/>
          <w:szCs w:val="22"/>
        </w:rPr>
        <w:t>Perform monologues and select radio play scripts</w:t>
      </w:r>
      <w:r w:rsidRPr="006B0FE2">
        <w:rPr>
          <w:b/>
          <w:sz w:val="22"/>
          <w:szCs w:val="22"/>
        </w:rPr>
        <w:t>.</w:t>
      </w:r>
    </w:p>
    <w:p w14:paraId="090E30E1" w14:textId="0CA9A5DB" w:rsidR="00FA14CF" w:rsidRPr="006B0FE2" w:rsidRDefault="00FA14CF" w:rsidP="00FA14CF">
      <w:pPr>
        <w:rPr>
          <w:sz w:val="22"/>
          <w:szCs w:val="22"/>
        </w:rPr>
      </w:pPr>
      <w:r w:rsidRPr="006B0FE2">
        <w:rPr>
          <w:sz w:val="22"/>
          <w:szCs w:val="22"/>
        </w:rPr>
        <w:tab/>
      </w:r>
      <w:r w:rsidR="00122B16">
        <w:rPr>
          <w:sz w:val="22"/>
          <w:szCs w:val="22"/>
        </w:rPr>
        <w:t>Performance, Playwriting, Group script search, Read through</w:t>
      </w:r>
      <w:r>
        <w:rPr>
          <w:sz w:val="22"/>
          <w:szCs w:val="22"/>
        </w:rPr>
        <w:t>.</w:t>
      </w:r>
    </w:p>
    <w:p w14:paraId="0AA18FEA" w14:textId="736FE5BD" w:rsidR="00122B16" w:rsidRPr="006B0FE2" w:rsidRDefault="00122B16" w:rsidP="00122B16">
      <w:pPr>
        <w:rPr>
          <w:i/>
          <w:sz w:val="22"/>
          <w:szCs w:val="22"/>
        </w:rPr>
      </w:pPr>
      <w:r w:rsidRPr="006B0FE2">
        <w:rPr>
          <w:sz w:val="22"/>
          <w:szCs w:val="22"/>
        </w:rPr>
        <w:tab/>
      </w:r>
      <w:r>
        <w:rPr>
          <w:i/>
          <w:sz w:val="22"/>
          <w:szCs w:val="22"/>
        </w:rPr>
        <w:t>Speech</w:t>
      </w:r>
      <w:r w:rsidRPr="006B0FE2">
        <w:rPr>
          <w:i/>
          <w:sz w:val="22"/>
          <w:szCs w:val="22"/>
        </w:rPr>
        <w:t xml:space="preserve"> (</w:t>
      </w:r>
      <w:r>
        <w:rPr>
          <w:i/>
          <w:sz w:val="22"/>
          <w:szCs w:val="22"/>
        </w:rPr>
        <w:t>Senior High) 1-14.</w:t>
      </w:r>
      <w:r w:rsidRPr="007264E0">
        <w:rPr>
          <w:i/>
          <w:sz w:val="22"/>
          <w:szCs w:val="22"/>
        </w:rPr>
        <w:t xml:space="preserve"> </w:t>
      </w:r>
      <w:r>
        <w:rPr>
          <w:i/>
          <w:sz w:val="22"/>
          <w:szCs w:val="22"/>
        </w:rPr>
        <w:t>Theatre Studies (Senior High) 3.</w:t>
      </w:r>
    </w:p>
    <w:p w14:paraId="44D4D9BD" w14:textId="26F7C961" w:rsidR="00FA14CF" w:rsidRDefault="00FA14CF" w:rsidP="00FA14CF">
      <w:pPr>
        <w:rPr>
          <w:sz w:val="22"/>
          <w:szCs w:val="22"/>
        </w:rPr>
      </w:pPr>
      <w:r w:rsidRPr="006B0FE2">
        <w:rPr>
          <w:i/>
          <w:sz w:val="22"/>
          <w:szCs w:val="22"/>
        </w:rPr>
        <w:tab/>
      </w:r>
      <w:r w:rsidRPr="006B0FE2">
        <w:rPr>
          <w:sz w:val="22"/>
          <w:szCs w:val="22"/>
        </w:rPr>
        <w:t xml:space="preserve">CHECKLIST, </w:t>
      </w:r>
      <w:r>
        <w:rPr>
          <w:sz w:val="22"/>
          <w:szCs w:val="22"/>
        </w:rPr>
        <w:t>OBSERVATION</w:t>
      </w:r>
      <w:r w:rsidR="00F92404">
        <w:rPr>
          <w:sz w:val="22"/>
          <w:szCs w:val="22"/>
        </w:rPr>
        <w:t>.</w:t>
      </w:r>
    </w:p>
    <w:p w14:paraId="34B1FDE8" w14:textId="77777777" w:rsidR="00FA14CF" w:rsidRPr="006B0FE2" w:rsidRDefault="00FA14CF" w:rsidP="00FA14CF">
      <w:pPr>
        <w:rPr>
          <w:sz w:val="22"/>
          <w:szCs w:val="22"/>
        </w:rPr>
      </w:pPr>
    </w:p>
    <w:p w14:paraId="2B666ED8" w14:textId="53F43114" w:rsidR="00FA14CF" w:rsidRPr="006B0FE2" w:rsidRDefault="00FA14CF" w:rsidP="00FA14CF">
      <w:pPr>
        <w:rPr>
          <w:sz w:val="22"/>
          <w:szCs w:val="22"/>
        </w:rPr>
      </w:pPr>
      <w:r>
        <w:rPr>
          <w:sz w:val="22"/>
          <w:szCs w:val="22"/>
        </w:rPr>
        <w:t>Lesson 7</w:t>
      </w:r>
      <w:r w:rsidRPr="006B0FE2">
        <w:rPr>
          <w:sz w:val="22"/>
          <w:szCs w:val="22"/>
        </w:rPr>
        <w:t>:</w:t>
      </w:r>
      <w:r w:rsidR="00256E9E">
        <w:rPr>
          <w:sz w:val="22"/>
          <w:szCs w:val="22"/>
        </w:rPr>
        <w:t xml:space="preserve"> (12th)</w:t>
      </w:r>
    </w:p>
    <w:p w14:paraId="13B72BD7" w14:textId="052BD0E9" w:rsidR="00FA14CF" w:rsidRPr="006B0FE2" w:rsidRDefault="00FA14CF" w:rsidP="00FA14CF">
      <w:pPr>
        <w:rPr>
          <w:b/>
          <w:sz w:val="22"/>
          <w:szCs w:val="22"/>
        </w:rPr>
      </w:pPr>
      <w:r w:rsidRPr="006B0FE2">
        <w:rPr>
          <w:sz w:val="22"/>
          <w:szCs w:val="22"/>
        </w:rPr>
        <w:tab/>
      </w:r>
      <w:r w:rsidRPr="006B0FE2">
        <w:rPr>
          <w:b/>
          <w:sz w:val="22"/>
          <w:szCs w:val="22"/>
        </w:rPr>
        <w:t xml:space="preserve">TSW </w:t>
      </w:r>
      <w:r w:rsidR="00122B16">
        <w:rPr>
          <w:b/>
          <w:sz w:val="22"/>
          <w:szCs w:val="22"/>
        </w:rPr>
        <w:t>Read through scripts and develop a character voice</w:t>
      </w:r>
      <w:r w:rsidRPr="006B0FE2">
        <w:rPr>
          <w:b/>
          <w:sz w:val="22"/>
          <w:szCs w:val="22"/>
        </w:rPr>
        <w:t>.</w:t>
      </w:r>
    </w:p>
    <w:p w14:paraId="5265CC28" w14:textId="703319C1" w:rsidR="00F92404" w:rsidRPr="006B0FE2" w:rsidRDefault="00F92404" w:rsidP="00F92404">
      <w:pPr>
        <w:rPr>
          <w:i/>
          <w:sz w:val="22"/>
          <w:szCs w:val="22"/>
        </w:rPr>
      </w:pPr>
      <w:r w:rsidRPr="006B0FE2">
        <w:rPr>
          <w:sz w:val="22"/>
          <w:szCs w:val="22"/>
        </w:rPr>
        <w:tab/>
      </w:r>
      <w:r>
        <w:rPr>
          <w:i/>
          <w:sz w:val="22"/>
          <w:szCs w:val="22"/>
        </w:rPr>
        <w:t>Speech</w:t>
      </w:r>
      <w:r w:rsidRPr="006B0FE2">
        <w:rPr>
          <w:i/>
          <w:sz w:val="22"/>
          <w:szCs w:val="22"/>
        </w:rPr>
        <w:t xml:space="preserve"> (</w:t>
      </w:r>
      <w:r>
        <w:rPr>
          <w:i/>
          <w:sz w:val="22"/>
          <w:szCs w:val="22"/>
        </w:rPr>
        <w:t>Senior High) 1-14, 15-21, Acting</w:t>
      </w:r>
      <w:r w:rsidRPr="006B0FE2">
        <w:rPr>
          <w:i/>
          <w:sz w:val="22"/>
          <w:szCs w:val="22"/>
        </w:rPr>
        <w:t xml:space="preserve"> (</w:t>
      </w:r>
      <w:r>
        <w:rPr>
          <w:i/>
          <w:sz w:val="22"/>
          <w:szCs w:val="22"/>
        </w:rPr>
        <w:t>Senior High) 1-17.</w:t>
      </w:r>
    </w:p>
    <w:p w14:paraId="6EB59582" w14:textId="2108CFD5" w:rsidR="00FA14CF" w:rsidRPr="006B0FE2" w:rsidRDefault="00FA14CF" w:rsidP="00FA14CF">
      <w:pPr>
        <w:rPr>
          <w:i/>
          <w:sz w:val="22"/>
          <w:szCs w:val="22"/>
        </w:rPr>
      </w:pPr>
      <w:r w:rsidRPr="006B0FE2">
        <w:rPr>
          <w:sz w:val="22"/>
          <w:szCs w:val="22"/>
        </w:rPr>
        <w:tab/>
      </w:r>
      <w:r w:rsidR="00F92404">
        <w:rPr>
          <w:sz w:val="22"/>
          <w:szCs w:val="22"/>
        </w:rPr>
        <w:t>Blob tag, Group read through, character voice</w:t>
      </w:r>
      <w:r>
        <w:rPr>
          <w:i/>
          <w:sz w:val="22"/>
          <w:szCs w:val="22"/>
        </w:rPr>
        <w:t>.</w:t>
      </w:r>
    </w:p>
    <w:p w14:paraId="47358474" w14:textId="6B65443D" w:rsidR="00FA14CF" w:rsidRDefault="00FA14CF" w:rsidP="00FA14CF">
      <w:pPr>
        <w:rPr>
          <w:sz w:val="22"/>
          <w:szCs w:val="22"/>
        </w:rPr>
      </w:pPr>
      <w:r w:rsidRPr="006B0FE2">
        <w:rPr>
          <w:i/>
          <w:sz w:val="22"/>
          <w:szCs w:val="22"/>
        </w:rPr>
        <w:tab/>
      </w:r>
      <w:r w:rsidRPr="006B0FE2">
        <w:rPr>
          <w:sz w:val="22"/>
          <w:szCs w:val="22"/>
        </w:rPr>
        <w:t xml:space="preserve">CHECKLIST, </w:t>
      </w:r>
      <w:r w:rsidR="00F92404">
        <w:rPr>
          <w:sz w:val="22"/>
          <w:szCs w:val="22"/>
        </w:rPr>
        <w:t>OBSERVATION</w:t>
      </w:r>
      <w:r>
        <w:rPr>
          <w:sz w:val="22"/>
          <w:szCs w:val="22"/>
        </w:rPr>
        <w:t>.</w:t>
      </w:r>
    </w:p>
    <w:p w14:paraId="6B272317" w14:textId="77777777" w:rsidR="00FA14CF" w:rsidRDefault="00FA14CF" w:rsidP="00FA14CF">
      <w:pPr>
        <w:rPr>
          <w:sz w:val="22"/>
          <w:szCs w:val="22"/>
        </w:rPr>
      </w:pPr>
    </w:p>
    <w:p w14:paraId="577A1819" w14:textId="0F3A6597" w:rsidR="00FA14CF" w:rsidRPr="006B0FE2" w:rsidRDefault="00FA14CF" w:rsidP="00FA14CF">
      <w:pPr>
        <w:rPr>
          <w:sz w:val="22"/>
          <w:szCs w:val="22"/>
        </w:rPr>
      </w:pPr>
      <w:r>
        <w:rPr>
          <w:sz w:val="22"/>
          <w:szCs w:val="22"/>
        </w:rPr>
        <w:t>Lesson 8</w:t>
      </w:r>
      <w:r w:rsidRPr="006B0FE2">
        <w:rPr>
          <w:sz w:val="22"/>
          <w:szCs w:val="22"/>
        </w:rPr>
        <w:t>:</w:t>
      </w:r>
      <w:r w:rsidR="00256E9E">
        <w:rPr>
          <w:sz w:val="22"/>
          <w:szCs w:val="22"/>
        </w:rPr>
        <w:t xml:space="preserve"> (13th)</w:t>
      </w:r>
    </w:p>
    <w:p w14:paraId="01FB62E8" w14:textId="008D3CA3" w:rsidR="00FA14CF" w:rsidRPr="006B0FE2" w:rsidRDefault="00FA14CF" w:rsidP="00FA14CF">
      <w:pPr>
        <w:rPr>
          <w:b/>
          <w:sz w:val="22"/>
          <w:szCs w:val="22"/>
        </w:rPr>
      </w:pPr>
      <w:r w:rsidRPr="006B0FE2">
        <w:rPr>
          <w:sz w:val="22"/>
          <w:szCs w:val="22"/>
        </w:rPr>
        <w:tab/>
      </w:r>
      <w:r w:rsidRPr="006B0FE2">
        <w:rPr>
          <w:b/>
          <w:sz w:val="22"/>
          <w:szCs w:val="22"/>
        </w:rPr>
        <w:t>TSW</w:t>
      </w:r>
      <w:r>
        <w:rPr>
          <w:b/>
          <w:sz w:val="22"/>
          <w:szCs w:val="22"/>
        </w:rPr>
        <w:t xml:space="preserve"> </w:t>
      </w:r>
      <w:r w:rsidR="00F92404">
        <w:rPr>
          <w:b/>
          <w:sz w:val="22"/>
          <w:szCs w:val="22"/>
        </w:rPr>
        <w:t>Analyze scripts and use analysis to inform character traits</w:t>
      </w:r>
      <w:r w:rsidRPr="006B0FE2">
        <w:rPr>
          <w:b/>
          <w:sz w:val="22"/>
          <w:szCs w:val="22"/>
        </w:rPr>
        <w:t>.</w:t>
      </w:r>
    </w:p>
    <w:p w14:paraId="240E205F" w14:textId="5A7490D7" w:rsidR="00FA14CF" w:rsidRPr="006B0FE2" w:rsidRDefault="00FA14CF" w:rsidP="00FA14CF">
      <w:pPr>
        <w:rPr>
          <w:sz w:val="22"/>
          <w:szCs w:val="22"/>
        </w:rPr>
      </w:pPr>
      <w:r w:rsidRPr="006B0FE2">
        <w:rPr>
          <w:sz w:val="22"/>
          <w:szCs w:val="22"/>
        </w:rPr>
        <w:tab/>
      </w:r>
      <w:r w:rsidR="00F92404">
        <w:rPr>
          <w:sz w:val="22"/>
          <w:szCs w:val="22"/>
        </w:rPr>
        <w:t>Fruit salad, whiteboard work, character voice continued</w:t>
      </w:r>
      <w:r>
        <w:rPr>
          <w:sz w:val="22"/>
          <w:szCs w:val="22"/>
        </w:rPr>
        <w:t>.</w:t>
      </w:r>
    </w:p>
    <w:p w14:paraId="57CAB860" w14:textId="6CA76EF4" w:rsidR="00F92404" w:rsidRPr="006B0FE2" w:rsidRDefault="00F92404" w:rsidP="00F92404">
      <w:pPr>
        <w:rPr>
          <w:i/>
          <w:sz w:val="22"/>
          <w:szCs w:val="22"/>
        </w:rPr>
      </w:pPr>
      <w:r w:rsidRPr="006B0FE2">
        <w:rPr>
          <w:sz w:val="22"/>
          <w:szCs w:val="22"/>
        </w:rPr>
        <w:tab/>
      </w:r>
      <w:r>
        <w:rPr>
          <w:i/>
          <w:sz w:val="22"/>
          <w:szCs w:val="22"/>
        </w:rPr>
        <w:t>Speech</w:t>
      </w:r>
      <w:r w:rsidRPr="006B0FE2">
        <w:rPr>
          <w:i/>
          <w:sz w:val="22"/>
          <w:szCs w:val="22"/>
        </w:rPr>
        <w:t xml:space="preserve"> (</w:t>
      </w:r>
      <w:r>
        <w:rPr>
          <w:i/>
          <w:sz w:val="22"/>
          <w:szCs w:val="22"/>
        </w:rPr>
        <w:t>Senior High) 1-14, 15-21,</w:t>
      </w:r>
      <w:r w:rsidRPr="00F92404">
        <w:rPr>
          <w:i/>
          <w:sz w:val="22"/>
          <w:szCs w:val="22"/>
        </w:rPr>
        <w:t xml:space="preserve"> </w:t>
      </w:r>
      <w:r>
        <w:rPr>
          <w:i/>
          <w:sz w:val="22"/>
          <w:szCs w:val="22"/>
        </w:rPr>
        <w:t>Acting</w:t>
      </w:r>
      <w:r w:rsidRPr="006B0FE2">
        <w:rPr>
          <w:i/>
          <w:sz w:val="22"/>
          <w:szCs w:val="22"/>
        </w:rPr>
        <w:t xml:space="preserve"> (</w:t>
      </w:r>
      <w:r>
        <w:rPr>
          <w:i/>
          <w:sz w:val="22"/>
          <w:szCs w:val="22"/>
        </w:rPr>
        <w:t>Senior High) 1-17.</w:t>
      </w:r>
    </w:p>
    <w:p w14:paraId="115D77E1" w14:textId="77777777" w:rsidR="00FA14CF" w:rsidRDefault="00FA14CF" w:rsidP="00FA14CF">
      <w:pPr>
        <w:rPr>
          <w:sz w:val="22"/>
          <w:szCs w:val="22"/>
        </w:rPr>
      </w:pPr>
      <w:r w:rsidRPr="006B0FE2">
        <w:rPr>
          <w:i/>
          <w:sz w:val="22"/>
          <w:szCs w:val="22"/>
        </w:rPr>
        <w:tab/>
      </w:r>
      <w:r w:rsidRPr="006B0FE2">
        <w:rPr>
          <w:sz w:val="22"/>
          <w:szCs w:val="22"/>
        </w:rPr>
        <w:t xml:space="preserve">CHECKLIST, </w:t>
      </w:r>
      <w:r>
        <w:rPr>
          <w:sz w:val="22"/>
          <w:szCs w:val="22"/>
        </w:rPr>
        <w:t>OBSERVATION.</w:t>
      </w:r>
    </w:p>
    <w:p w14:paraId="49CCB43A" w14:textId="77777777" w:rsidR="00FA14CF" w:rsidRPr="006B0FE2" w:rsidRDefault="00FA14CF" w:rsidP="00FA14CF">
      <w:pPr>
        <w:rPr>
          <w:sz w:val="22"/>
          <w:szCs w:val="22"/>
        </w:rPr>
      </w:pPr>
    </w:p>
    <w:p w14:paraId="4D2AE578" w14:textId="55687F27" w:rsidR="00FA14CF" w:rsidRPr="006B0FE2" w:rsidRDefault="00FA14CF" w:rsidP="00FA14CF">
      <w:pPr>
        <w:rPr>
          <w:sz w:val="22"/>
          <w:szCs w:val="22"/>
        </w:rPr>
      </w:pPr>
      <w:r>
        <w:rPr>
          <w:sz w:val="22"/>
          <w:szCs w:val="22"/>
        </w:rPr>
        <w:t>Lesson 9</w:t>
      </w:r>
      <w:r w:rsidRPr="006B0FE2">
        <w:rPr>
          <w:sz w:val="22"/>
          <w:szCs w:val="22"/>
        </w:rPr>
        <w:t>:</w:t>
      </w:r>
      <w:r w:rsidRPr="009E0181">
        <w:rPr>
          <w:sz w:val="22"/>
          <w:szCs w:val="22"/>
        </w:rPr>
        <w:t xml:space="preserve"> </w:t>
      </w:r>
      <w:r w:rsidR="00256E9E">
        <w:rPr>
          <w:sz w:val="22"/>
          <w:szCs w:val="22"/>
        </w:rPr>
        <w:t>(14</w:t>
      </w:r>
      <w:r w:rsidR="00256E9E" w:rsidRPr="00256E9E">
        <w:rPr>
          <w:sz w:val="22"/>
          <w:szCs w:val="22"/>
          <w:vertAlign w:val="superscript"/>
        </w:rPr>
        <w:t>th</w:t>
      </w:r>
      <w:r w:rsidR="00256E9E">
        <w:rPr>
          <w:sz w:val="22"/>
          <w:szCs w:val="22"/>
        </w:rPr>
        <w:t xml:space="preserve"> Friday)</w:t>
      </w:r>
    </w:p>
    <w:p w14:paraId="01B2029E" w14:textId="60D1CCD0" w:rsidR="00FA14CF" w:rsidRPr="006B0FE2" w:rsidRDefault="00FA14CF" w:rsidP="00FA14CF">
      <w:pPr>
        <w:rPr>
          <w:b/>
          <w:sz w:val="22"/>
          <w:szCs w:val="22"/>
        </w:rPr>
      </w:pPr>
      <w:r w:rsidRPr="006B0FE2">
        <w:rPr>
          <w:sz w:val="22"/>
          <w:szCs w:val="22"/>
        </w:rPr>
        <w:tab/>
      </w:r>
      <w:r w:rsidRPr="006B0FE2">
        <w:rPr>
          <w:b/>
          <w:sz w:val="22"/>
          <w:szCs w:val="22"/>
        </w:rPr>
        <w:t xml:space="preserve">TSW </w:t>
      </w:r>
      <w:r w:rsidR="00F92404">
        <w:rPr>
          <w:b/>
          <w:sz w:val="22"/>
          <w:szCs w:val="22"/>
        </w:rPr>
        <w:t>Analyze scripts for subtext and character voice.</w:t>
      </w:r>
    </w:p>
    <w:p w14:paraId="251B0898" w14:textId="20B14CA2" w:rsidR="00FA14CF" w:rsidRPr="006B0FE2" w:rsidRDefault="00FA14CF" w:rsidP="00FA14CF">
      <w:pPr>
        <w:rPr>
          <w:sz w:val="22"/>
          <w:szCs w:val="22"/>
        </w:rPr>
      </w:pPr>
      <w:r w:rsidRPr="006B0FE2">
        <w:rPr>
          <w:sz w:val="22"/>
          <w:szCs w:val="22"/>
        </w:rPr>
        <w:tab/>
      </w:r>
      <w:r w:rsidR="00F92404">
        <w:rPr>
          <w:sz w:val="22"/>
          <w:szCs w:val="22"/>
        </w:rPr>
        <w:t>Pairs freeze tag, Subtext, Characterization, movement to reveal voice</w:t>
      </w:r>
      <w:r>
        <w:rPr>
          <w:sz w:val="22"/>
          <w:szCs w:val="22"/>
        </w:rPr>
        <w:t>.</w:t>
      </w:r>
    </w:p>
    <w:p w14:paraId="3BC385DB" w14:textId="42DE7E7E" w:rsidR="00F92404" w:rsidRPr="006B0FE2" w:rsidRDefault="00F92404" w:rsidP="00F92404">
      <w:pPr>
        <w:rPr>
          <w:i/>
          <w:sz w:val="22"/>
          <w:szCs w:val="22"/>
        </w:rPr>
      </w:pPr>
      <w:r w:rsidRPr="006B0FE2">
        <w:rPr>
          <w:sz w:val="22"/>
          <w:szCs w:val="22"/>
        </w:rPr>
        <w:tab/>
      </w:r>
      <w:r>
        <w:rPr>
          <w:i/>
          <w:sz w:val="22"/>
          <w:szCs w:val="22"/>
        </w:rPr>
        <w:t>Speech</w:t>
      </w:r>
      <w:r w:rsidRPr="006B0FE2">
        <w:rPr>
          <w:i/>
          <w:sz w:val="22"/>
          <w:szCs w:val="22"/>
        </w:rPr>
        <w:t xml:space="preserve"> (</w:t>
      </w:r>
      <w:r>
        <w:rPr>
          <w:i/>
          <w:sz w:val="22"/>
          <w:szCs w:val="22"/>
        </w:rPr>
        <w:t>Senior High) 1-14, 15-21,</w:t>
      </w:r>
      <w:r w:rsidRPr="00F92404">
        <w:rPr>
          <w:i/>
          <w:sz w:val="22"/>
          <w:szCs w:val="22"/>
        </w:rPr>
        <w:t xml:space="preserve"> </w:t>
      </w:r>
      <w:r>
        <w:rPr>
          <w:i/>
          <w:sz w:val="22"/>
          <w:szCs w:val="22"/>
        </w:rPr>
        <w:t>Acting</w:t>
      </w:r>
      <w:r w:rsidRPr="006B0FE2">
        <w:rPr>
          <w:i/>
          <w:sz w:val="22"/>
          <w:szCs w:val="22"/>
        </w:rPr>
        <w:t xml:space="preserve"> (</w:t>
      </w:r>
      <w:r>
        <w:rPr>
          <w:i/>
          <w:sz w:val="22"/>
          <w:szCs w:val="22"/>
        </w:rPr>
        <w:t>Senior High) 1-17.</w:t>
      </w:r>
    </w:p>
    <w:p w14:paraId="4CF7306E" w14:textId="77777777" w:rsidR="00FA14CF" w:rsidRDefault="00FA14CF" w:rsidP="00FA14CF">
      <w:pPr>
        <w:rPr>
          <w:sz w:val="22"/>
          <w:szCs w:val="22"/>
        </w:rPr>
      </w:pPr>
      <w:r w:rsidRPr="006B0FE2">
        <w:rPr>
          <w:i/>
          <w:sz w:val="22"/>
          <w:szCs w:val="22"/>
        </w:rPr>
        <w:tab/>
      </w:r>
      <w:r w:rsidRPr="006B0FE2">
        <w:rPr>
          <w:sz w:val="22"/>
          <w:szCs w:val="22"/>
        </w:rPr>
        <w:t xml:space="preserve">CHECKLIST, </w:t>
      </w:r>
      <w:r>
        <w:rPr>
          <w:sz w:val="22"/>
          <w:szCs w:val="22"/>
        </w:rPr>
        <w:t>OBSERVATION.</w:t>
      </w:r>
    </w:p>
    <w:p w14:paraId="4209C8CC" w14:textId="77777777" w:rsidR="00FA14CF" w:rsidRPr="006B0FE2" w:rsidRDefault="00FA14CF" w:rsidP="00FA14CF">
      <w:pPr>
        <w:rPr>
          <w:sz w:val="22"/>
          <w:szCs w:val="22"/>
        </w:rPr>
      </w:pPr>
    </w:p>
    <w:p w14:paraId="0C6915FA" w14:textId="66852396" w:rsidR="00FA14CF" w:rsidRPr="006B0FE2" w:rsidRDefault="00FA14CF" w:rsidP="00FA14CF">
      <w:pPr>
        <w:rPr>
          <w:sz w:val="22"/>
          <w:szCs w:val="22"/>
        </w:rPr>
      </w:pPr>
      <w:r>
        <w:rPr>
          <w:sz w:val="22"/>
          <w:szCs w:val="22"/>
        </w:rPr>
        <w:t>Lesson 10</w:t>
      </w:r>
      <w:r w:rsidRPr="006B0FE2">
        <w:rPr>
          <w:sz w:val="22"/>
          <w:szCs w:val="22"/>
        </w:rPr>
        <w:t>:</w:t>
      </w:r>
      <w:r w:rsidRPr="00293844">
        <w:rPr>
          <w:sz w:val="22"/>
          <w:szCs w:val="22"/>
        </w:rPr>
        <w:t xml:space="preserve"> </w:t>
      </w:r>
      <w:r w:rsidR="00256E9E">
        <w:rPr>
          <w:sz w:val="22"/>
          <w:szCs w:val="22"/>
        </w:rPr>
        <w:t>(17th)</w:t>
      </w:r>
    </w:p>
    <w:p w14:paraId="367CBF75" w14:textId="438D1DEF" w:rsidR="00FA14CF" w:rsidRPr="006B0FE2" w:rsidRDefault="00FA14CF" w:rsidP="00FA14CF">
      <w:pPr>
        <w:rPr>
          <w:b/>
          <w:sz w:val="22"/>
          <w:szCs w:val="22"/>
        </w:rPr>
      </w:pPr>
      <w:r w:rsidRPr="006B0FE2">
        <w:rPr>
          <w:sz w:val="22"/>
          <w:szCs w:val="22"/>
        </w:rPr>
        <w:tab/>
      </w:r>
      <w:r w:rsidRPr="006B0FE2">
        <w:rPr>
          <w:b/>
          <w:sz w:val="22"/>
          <w:szCs w:val="22"/>
        </w:rPr>
        <w:t xml:space="preserve">TSW </w:t>
      </w:r>
      <w:r w:rsidR="00F92404">
        <w:rPr>
          <w:b/>
          <w:sz w:val="22"/>
          <w:szCs w:val="22"/>
        </w:rPr>
        <w:t>Develop stories and peer edit plays</w:t>
      </w:r>
      <w:r w:rsidRPr="006B0FE2">
        <w:rPr>
          <w:b/>
          <w:sz w:val="22"/>
          <w:szCs w:val="22"/>
        </w:rPr>
        <w:t>.</w:t>
      </w:r>
    </w:p>
    <w:p w14:paraId="6AC9C8B6" w14:textId="72BA9D0F" w:rsidR="00FA14CF" w:rsidRPr="006B0FE2" w:rsidRDefault="00FA14CF" w:rsidP="00FA14CF">
      <w:pPr>
        <w:rPr>
          <w:sz w:val="22"/>
          <w:szCs w:val="22"/>
        </w:rPr>
      </w:pPr>
      <w:r w:rsidRPr="006B0FE2">
        <w:rPr>
          <w:sz w:val="22"/>
          <w:szCs w:val="22"/>
        </w:rPr>
        <w:tab/>
      </w:r>
      <w:r w:rsidR="00F92404">
        <w:rPr>
          <w:sz w:val="22"/>
          <w:szCs w:val="22"/>
        </w:rPr>
        <w:t>Warm up, Discussion, storytelling brainstorm + play editing</w:t>
      </w:r>
      <w:r>
        <w:rPr>
          <w:sz w:val="22"/>
          <w:szCs w:val="22"/>
        </w:rPr>
        <w:t>.</w:t>
      </w:r>
    </w:p>
    <w:p w14:paraId="312198DC" w14:textId="77777777" w:rsidR="00F92404" w:rsidRPr="006B0FE2" w:rsidRDefault="00F92404" w:rsidP="00F92404">
      <w:pPr>
        <w:rPr>
          <w:i/>
          <w:sz w:val="22"/>
          <w:szCs w:val="22"/>
        </w:rPr>
      </w:pPr>
      <w:r w:rsidRPr="006B0FE2">
        <w:rPr>
          <w:sz w:val="22"/>
          <w:szCs w:val="22"/>
        </w:rPr>
        <w:tab/>
      </w:r>
      <w:r>
        <w:rPr>
          <w:i/>
          <w:sz w:val="22"/>
          <w:szCs w:val="22"/>
        </w:rPr>
        <w:t>Speech</w:t>
      </w:r>
      <w:r w:rsidRPr="006B0FE2">
        <w:rPr>
          <w:i/>
          <w:sz w:val="22"/>
          <w:szCs w:val="22"/>
        </w:rPr>
        <w:t xml:space="preserve"> (</w:t>
      </w:r>
      <w:r>
        <w:rPr>
          <w:i/>
          <w:sz w:val="22"/>
          <w:szCs w:val="22"/>
        </w:rPr>
        <w:t>Senior High) 1-14, 15-21</w:t>
      </w:r>
      <w:r w:rsidRPr="007264E0">
        <w:rPr>
          <w:i/>
          <w:sz w:val="22"/>
          <w:szCs w:val="22"/>
        </w:rPr>
        <w:t xml:space="preserve"> </w:t>
      </w:r>
      <w:r>
        <w:rPr>
          <w:i/>
          <w:sz w:val="22"/>
          <w:szCs w:val="22"/>
        </w:rPr>
        <w:t>Playwriting</w:t>
      </w:r>
      <w:r w:rsidRPr="006B0FE2">
        <w:rPr>
          <w:i/>
          <w:sz w:val="22"/>
          <w:szCs w:val="22"/>
        </w:rPr>
        <w:t xml:space="preserve"> (</w:t>
      </w:r>
      <w:r>
        <w:rPr>
          <w:i/>
          <w:sz w:val="22"/>
          <w:szCs w:val="22"/>
        </w:rPr>
        <w:t>Senior High) 1-17,</w:t>
      </w:r>
      <w:r w:rsidRPr="00F92404">
        <w:rPr>
          <w:i/>
          <w:sz w:val="22"/>
          <w:szCs w:val="22"/>
        </w:rPr>
        <w:t xml:space="preserve"> </w:t>
      </w:r>
      <w:r>
        <w:rPr>
          <w:i/>
          <w:sz w:val="22"/>
          <w:szCs w:val="22"/>
        </w:rPr>
        <w:t>Acting</w:t>
      </w:r>
      <w:r w:rsidRPr="006B0FE2">
        <w:rPr>
          <w:i/>
          <w:sz w:val="22"/>
          <w:szCs w:val="22"/>
        </w:rPr>
        <w:t xml:space="preserve"> (</w:t>
      </w:r>
      <w:r>
        <w:rPr>
          <w:i/>
          <w:sz w:val="22"/>
          <w:szCs w:val="22"/>
        </w:rPr>
        <w:t>Senior High) 1-17.</w:t>
      </w:r>
    </w:p>
    <w:p w14:paraId="7BFB141E" w14:textId="26CD81C4" w:rsidR="00FA14CF" w:rsidRDefault="00FA14CF" w:rsidP="00FA14CF">
      <w:pPr>
        <w:rPr>
          <w:sz w:val="22"/>
          <w:szCs w:val="22"/>
        </w:rPr>
      </w:pPr>
      <w:r w:rsidRPr="006B0FE2">
        <w:rPr>
          <w:i/>
          <w:sz w:val="22"/>
          <w:szCs w:val="22"/>
        </w:rPr>
        <w:tab/>
      </w:r>
      <w:r w:rsidRPr="006B0FE2">
        <w:rPr>
          <w:sz w:val="22"/>
          <w:szCs w:val="22"/>
        </w:rPr>
        <w:t xml:space="preserve">CHECKLIST, </w:t>
      </w:r>
      <w:r>
        <w:rPr>
          <w:sz w:val="22"/>
          <w:szCs w:val="22"/>
        </w:rPr>
        <w:t>OBSERVATION. QUIZ</w:t>
      </w:r>
      <w:r w:rsidR="00F92404">
        <w:rPr>
          <w:sz w:val="22"/>
          <w:szCs w:val="22"/>
        </w:rPr>
        <w:t xml:space="preserve"> ON SCRIPT ANALYSIS.</w:t>
      </w:r>
    </w:p>
    <w:p w14:paraId="1FC6082A" w14:textId="77777777" w:rsidR="00256E9E" w:rsidRDefault="00256E9E" w:rsidP="00FA14CF">
      <w:pPr>
        <w:rPr>
          <w:sz w:val="22"/>
          <w:szCs w:val="22"/>
        </w:rPr>
      </w:pPr>
    </w:p>
    <w:p w14:paraId="6A3FCF50" w14:textId="5D469791" w:rsidR="00C57FC2" w:rsidRPr="006B0FE2" w:rsidRDefault="00C57FC2" w:rsidP="00C57FC2">
      <w:pPr>
        <w:rPr>
          <w:sz w:val="22"/>
          <w:szCs w:val="22"/>
        </w:rPr>
      </w:pPr>
      <w:r w:rsidRPr="006B0FE2">
        <w:rPr>
          <w:sz w:val="22"/>
          <w:szCs w:val="22"/>
        </w:rPr>
        <w:t>Lesson 1</w:t>
      </w:r>
      <w:r w:rsidR="0066064A">
        <w:rPr>
          <w:sz w:val="22"/>
          <w:szCs w:val="22"/>
        </w:rPr>
        <w:t>1</w:t>
      </w:r>
      <w:r w:rsidRPr="006B0FE2">
        <w:rPr>
          <w:sz w:val="22"/>
          <w:szCs w:val="22"/>
        </w:rPr>
        <w:t>:</w:t>
      </w:r>
      <w:r w:rsidR="00256E9E" w:rsidRPr="00256E9E">
        <w:rPr>
          <w:sz w:val="22"/>
          <w:szCs w:val="22"/>
        </w:rPr>
        <w:t xml:space="preserve"> </w:t>
      </w:r>
      <w:r w:rsidR="00256E9E">
        <w:rPr>
          <w:sz w:val="22"/>
          <w:szCs w:val="22"/>
        </w:rPr>
        <w:t>(18th)</w:t>
      </w:r>
    </w:p>
    <w:p w14:paraId="2D011930" w14:textId="7848B4FE" w:rsidR="00C57FC2" w:rsidRPr="006B0FE2" w:rsidRDefault="00C57FC2" w:rsidP="00C57FC2">
      <w:pPr>
        <w:rPr>
          <w:b/>
          <w:sz w:val="22"/>
          <w:szCs w:val="22"/>
        </w:rPr>
      </w:pPr>
      <w:r w:rsidRPr="006B0FE2">
        <w:rPr>
          <w:sz w:val="22"/>
          <w:szCs w:val="22"/>
        </w:rPr>
        <w:tab/>
      </w:r>
      <w:r>
        <w:rPr>
          <w:b/>
          <w:sz w:val="22"/>
          <w:szCs w:val="22"/>
        </w:rPr>
        <w:t xml:space="preserve">TSW </w:t>
      </w:r>
      <w:r w:rsidR="00F92404">
        <w:rPr>
          <w:b/>
          <w:sz w:val="22"/>
          <w:szCs w:val="22"/>
        </w:rPr>
        <w:t>Polish storytelling stories and write monologues.</w:t>
      </w:r>
    </w:p>
    <w:p w14:paraId="69FFA2FE" w14:textId="045B989D" w:rsidR="00F92404" w:rsidRPr="006B0FE2" w:rsidRDefault="00F92404" w:rsidP="00F92404">
      <w:pPr>
        <w:rPr>
          <w:sz w:val="22"/>
          <w:szCs w:val="22"/>
        </w:rPr>
      </w:pPr>
      <w:r w:rsidRPr="006B0FE2">
        <w:rPr>
          <w:sz w:val="22"/>
          <w:szCs w:val="22"/>
        </w:rPr>
        <w:tab/>
      </w:r>
      <w:r>
        <w:rPr>
          <w:sz w:val="22"/>
          <w:szCs w:val="22"/>
        </w:rPr>
        <w:t>Warm up, Discussion, storytelling polish + monologue writing.</w:t>
      </w:r>
    </w:p>
    <w:p w14:paraId="4B191C7C" w14:textId="77777777" w:rsidR="00F92404" w:rsidRPr="006B0FE2" w:rsidRDefault="00F92404" w:rsidP="00F92404">
      <w:pPr>
        <w:rPr>
          <w:i/>
          <w:sz w:val="22"/>
          <w:szCs w:val="22"/>
        </w:rPr>
      </w:pPr>
      <w:r w:rsidRPr="006B0FE2">
        <w:rPr>
          <w:sz w:val="22"/>
          <w:szCs w:val="22"/>
        </w:rPr>
        <w:tab/>
      </w:r>
      <w:r>
        <w:rPr>
          <w:i/>
          <w:sz w:val="22"/>
          <w:szCs w:val="22"/>
        </w:rPr>
        <w:t>Speech</w:t>
      </w:r>
      <w:r w:rsidRPr="006B0FE2">
        <w:rPr>
          <w:i/>
          <w:sz w:val="22"/>
          <w:szCs w:val="22"/>
        </w:rPr>
        <w:t xml:space="preserve"> (</w:t>
      </w:r>
      <w:r>
        <w:rPr>
          <w:i/>
          <w:sz w:val="22"/>
          <w:szCs w:val="22"/>
        </w:rPr>
        <w:t>Senior High) 1-14, 15-21</w:t>
      </w:r>
      <w:r w:rsidRPr="007264E0">
        <w:rPr>
          <w:i/>
          <w:sz w:val="22"/>
          <w:szCs w:val="22"/>
        </w:rPr>
        <w:t xml:space="preserve"> </w:t>
      </w:r>
      <w:r>
        <w:rPr>
          <w:i/>
          <w:sz w:val="22"/>
          <w:szCs w:val="22"/>
        </w:rPr>
        <w:t>Playwriting</w:t>
      </w:r>
      <w:r w:rsidRPr="006B0FE2">
        <w:rPr>
          <w:i/>
          <w:sz w:val="22"/>
          <w:szCs w:val="22"/>
        </w:rPr>
        <w:t xml:space="preserve"> (</w:t>
      </w:r>
      <w:r>
        <w:rPr>
          <w:i/>
          <w:sz w:val="22"/>
          <w:szCs w:val="22"/>
        </w:rPr>
        <w:t>Senior High) 1-17,</w:t>
      </w:r>
      <w:r w:rsidRPr="00F92404">
        <w:rPr>
          <w:i/>
          <w:sz w:val="22"/>
          <w:szCs w:val="22"/>
        </w:rPr>
        <w:t xml:space="preserve"> </w:t>
      </w:r>
      <w:r>
        <w:rPr>
          <w:i/>
          <w:sz w:val="22"/>
          <w:szCs w:val="22"/>
        </w:rPr>
        <w:t>Acting</w:t>
      </w:r>
      <w:r w:rsidRPr="006B0FE2">
        <w:rPr>
          <w:i/>
          <w:sz w:val="22"/>
          <w:szCs w:val="22"/>
        </w:rPr>
        <w:t xml:space="preserve"> (</w:t>
      </w:r>
      <w:r>
        <w:rPr>
          <w:i/>
          <w:sz w:val="22"/>
          <w:szCs w:val="22"/>
        </w:rPr>
        <w:t>Senior High) 1-17.</w:t>
      </w:r>
    </w:p>
    <w:p w14:paraId="2523CE7A" w14:textId="77777777" w:rsidR="00C57FC2" w:rsidRPr="006B0FE2" w:rsidRDefault="00C57FC2" w:rsidP="00C57FC2">
      <w:pPr>
        <w:rPr>
          <w:sz w:val="22"/>
          <w:szCs w:val="22"/>
        </w:rPr>
      </w:pPr>
      <w:r w:rsidRPr="006B0FE2">
        <w:rPr>
          <w:i/>
          <w:sz w:val="22"/>
          <w:szCs w:val="22"/>
        </w:rPr>
        <w:tab/>
      </w:r>
      <w:r w:rsidRPr="006B0FE2">
        <w:rPr>
          <w:sz w:val="22"/>
          <w:szCs w:val="22"/>
        </w:rPr>
        <w:t xml:space="preserve">CHECKLIST, </w:t>
      </w:r>
      <w:r>
        <w:rPr>
          <w:sz w:val="22"/>
          <w:szCs w:val="22"/>
        </w:rPr>
        <w:t xml:space="preserve">OBSERVATION. </w:t>
      </w:r>
    </w:p>
    <w:p w14:paraId="69B4F490" w14:textId="77777777" w:rsidR="00C57FC2" w:rsidRPr="006B0FE2" w:rsidRDefault="00C57FC2" w:rsidP="00C57FC2">
      <w:pPr>
        <w:rPr>
          <w:sz w:val="22"/>
          <w:szCs w:val="22"/>
        </w:rPr>
      </w:pPr>
    </w:p>
    <w:p w14:paraId="5E1714C6" w14:textId="78316D44" w:rsidR="00C57FC2" w:rsidRPr="006B0FE2" w:rsidRDefault="00C57FC2" w:rsidP="00C57FC2">
      <w:pPr>
        <w:rPr>
          <w:sz w:val="22"/>
          <w:szCs w:val="22"/>
        </w:rPr>
      </w:pPr>
      <w:r>
        <w:rPr>
          <w:sz w:val="22"/>
          <w:szCs w:val="22"/>
        </w:rPr>
        <w:t xml:space="preserve">Lesson </w:t>
      </w:r>
      <w:r w:rsidR="0066064A">
        <w:rPr>
          <w:sz w:val="22"/>
          <w:szCs w:val="22"/>
        </w:rPr>
        <w:t>1</w:t>
      </w:r>
      <w:r>
        <w:rPr>
          <w:sz w:val="22"/>
          <w:szCs w:val="22"/>
        </w:rPr>
        <w:t>2</w:t>
      </w:r>
      <w:r w:rsidRPr="006B0FE2">
        <w:rPr>
          <w:sz w:val="22"/>
          <w:szCs w:val="22"/>
        </w:rPr>
        <w:t>:</w:t>
      </w:r>
      <w:r w:rsidR="00256E9E" w:rsidRPr="00256E9E">
        <w:rPr>
          <w:sz w:val="22"/>
          <w:szCs w:val="22"/>
        </w:rPr>
        <w:t xml:space="preserve"> </w:t>
      </w:r>
      <w:r w:rsidR="00256E9E">
        <w:rPr>
          <w:sz w:val="22"/>
          <w:szCs w:val="22"/>
        </w:rPr>
        <w:t>(19th)</w:t>
      </w:r>
    </w:p>
    <w:p w14:paraId="3684CF50" w14:textId="23BFBDB9" w:rsidR="00C57FC2" w:rsidRPr="006B0FE2" w:rsidRDefault="00C57FC2" w:rsidP="00C57FC2">
      <w:pPr>
        <w:rPr>
          <w:b/>
          <w:sz w:val="22"/>
          <w:szCs w:val="22"/>
        </w:rPr>
      </w:pPr>
      <w:r w:rsidRPr="006B0FE2">
        <w:rPr>
          <w:sz w:val="22"/>
          <w:szCs w:val="22"/>
        </w:rPr>
        <w:tab/>
      </w:r>
      <w:r>
        <w:rPr>
          <w:b/>
          <w:sz w:val="22"/>
          <w:szCs w:val="22"/>
        </w:rPr>
        <w:t xml:space="preserve">TSW </w:t>
      </w:r>
      <w:r w:rsidR="0066064A">
        <w:rPr>
          <w:b/>
          <w:sz w:val="22"/>
          <w:szCs w:val="22"/>
        </w:rPr>
        <w:t>Perform Storytelling and Monologues</w:t>
      </w:r>
      <w:r w:rsidRPr="006B0FE2">
        <w:rPr>
          <w:b/>
          <w:sz w:val="22"/>
          <w:szCs w:val="22"/>
        </w:rPr>
        <w:t>.</w:t>
      </w:r>
    </w:p>
    <w:p w14:paraId="201212AC" w14:textId="1DE58562" w:rsidR="00C57FC2" w:rsidRPr="006B0FE2" w:rsidRDefault="0066064A" w:rsidP="00C57FC2">
      <w:pPr>
        <w:rPr>
          <w:sz w:val="22"/>
          <w:szCs w:val="22"/>
        </w:rPr>
      </w:pPr>
      <w:r>
        <w:rPr>
          <w:sz w:val="22"/>
          <w:szCs w:val="22"/>
        </w:rPr>
        <w:tab/>
      </w:r>
      <w:r>
        <w:rPr>
          <w:sz w:val="22"/>
          <w:szCs w:val="22"/>
        </w:rPr>
        <w:t>Vocal warm up, performance, critique, reflection.</w:t>
      </w:r>
    </w:p>
    <w:p w14:paraId="28B9C956" w14:textId="77777777" w:rsidR="0066064A" w:rsidRPr="006B0FE2" w:rsidRDefault="0066064A" w:rsidP="0066064A">
      <w:pPr>
        <w:rPr>
          <w:i/>
          <w:sz w:val="22"/>
          <w:szCs w:val="22"/>
        </w:rPr>
      </w:pPr>
      <w:r w:rsidRPr="006B0FE2">
        <w:rPr>
          <w:sz w:val="22"/>
          <w:szCs w:val="22"/>
        </w:rPr>
        <w:tab/>
      </w:r>
      <w:r>
        <w:rPr>
          <w:i/>
          <w:sz w:val="22"/>
          <w:szCs w:val="22"/>
        </w:rPr>
        <w:t>Speech</w:t>
      </w:r>
      <w:r w:rsidRPr="006B0FE2">
        <w:rPr>
          <w:i/>
          <w:sz w:val="22"/>
          <w:szCs w:val="22"/>
        </w:rPr>
        <w:t xml:space="preserve"> (</w:t>
      </w:r>
      <w:r>
        <w:rPr>
          <w:i/>
          <w:sz w:val="22"/>
          <w:szCs w:val="22"/>
        </w:rPr>
        <w:t>Senior High) 1-14, 15-21</w:t>
      </w:r>
      <w:r w:rsidRPr="007264E0">
        <w:rPr>
          <w:i/>
          <w:sz w:val="22"/>
          <w:szCs w:val="22"/>
        </w:rPr>
        <w:t xml:space="preserve"> </w:t>
      </w:r>
      <w:r>
        <w:rPr>
          <w:i/>
          <w:sz w:val="22"/>
          <w:szCs w:val="22"/>
        </w:rPr>
        <w:t>Acting</w:t>
      </w:r>
      <w:r w:rsidRPr="006B0FE2">
        <w:rPr>
          <w:i/>
          <w:sz w:val="22"/>
          <w:szCs w:val="22"/>
        </w:rPr>
        <w:t xml:space="preserve"> (</w:t>
      </w:r>
      <w:r>
        <w:rPr>
          <w:i/>
          <w:sz w:val="22"/>
          <w:szCs w:val="22"/>
        </w:rPr>
        <w:t>Senior High) 1-17.</w:t>
      </w:r>
    </w:p>
    <w:p w14:paraId="21D54374" w14:textId="1ED7955B" w:rsidR="00C57FC2" w:rsidRPr="006B0FE2" w:rsidRDefault="00C57FC2" w:rsidP="00C57FC2">
      <w:pPr>
        <w:rPr>
          <w:sz w:val="22"/>
          <w:szCs w:val="22"/>
        </w:rPr>
      </w:pPr>
      <w:r w:rsidRPr="006B0FE2">
        <w:rPr>
          <w:i/>
          <w:sz w:val="22"/>
          <w:szCs w:val="22"/>
        </w:rPr>
        <w:tab/>
      </w:r>
      <w:r w:rsidRPr="006B0FE2">
        <w:rPr>
          <w:sz w:val="22"/>
          <w:szCs w:val="22"/>
        </w:rPr>
        <w:t xml:space="preserve">CHECKLIST, </w:t>
      </w:r>
      <w:r>
        <w:rPr>
          <w:sz w:val="22"/>
          <w:szCs w:val="22"/>
        </w:rPr>
        <w:t xml:space="preserve">OBSERVATION. </w:t>
      </w:r>
    </w:p>
    <w:p w14:paraId="0D898CFD" w14:textId="77777777" w:rsidR="00C57FC2" w:rsidRDefault="00C57FC2" w:rsidP="00C57FC2"/>
    <w:p w14:paraId="70F28333" w14:textId="1B39B082" w:rsidR="00C57FC2" w:rsidRPr="006B0FE2" w:rsidRDefault="00C57FC2" w:rsidP="00C57FC2">
      <w:pPr>
        <w:rPr>
          <w:sz w:val="22"/>
          <w:szCs w:val="22"/>
        </w:rPr>
      </w:pPr>
      <w:r>
        <w:rPr>
          <w:sz w:val="22"/>
          <w:szCs w:val="22"/>
        </w:rPr>
        <w:t xml:space="preserve">Lesson </w:t>
      </w:r>
      <w:r w:rsidR="0066064A">
        <w:rPr>
          <w:sz w:val="22"/>
          <w:szCs w:val="22"/>
        </w:rPr>
        <w:t>1</w:t>
      </w:r>
      <w:r>
        <w:rPr>
          <w:sz w:val="22"/>
          <w:szCs w:val="22"/>
        </w:rPr>
        <w:t>3</w:t>
      </w:r>
      <w:r w:rsidRPr="006B0FE2">
        <w:rPr>
          <w:sz w:val="22"/>
          <w:szCs w:val="22"/>
        </w:rPr>
        <w:t>:</w:t>
      </w:r>
      <w:r w:rsidR="00256E9E" w:rsidRPr="00256E9E">
        <w:rPr>
          <w:sz w:val="22"/>
          <w:szCs w:val="22"/>
        </w:rPr>
        <w:t xml:space="preserve"> </w:t>
      </w:r>
      <w:r w:rsidR="00256E9E">
        <w:rPr>
          <w:sz w:val="22"/>
          <w:szCs w:val="22"/>
        </w:rPr>
        <w:t>(20</w:t>
      </w:r>
      <w:r w:rsidR="00256E9E" w:rsidRPr="00122B16">
        <w:rPr>
          <w:sz w:val="22"/>
          <w:szCs w:val="22"/>
          <w:vertAlign w:val="superscript"/>
        </w:rPr>
        <w:t>th</w:t>
      </w:r>
      <w:r w:rsidR="00122B16">
        <w:rPr>
          <w:sz w:val="22"/>
          <w:szCs w:val="22"/>
        </w:rPr>
        <w:t xml:space="preserve"> Half day</w:t>
      </w:r>
      <w:r w:rsidR="00256E9E">
        <w:rPr>
          <w:sz w:val="22"/>
          <w:szCs w:val="22"/>
        </w:rPr>
        <w:t>)</w:t>
      </w:r>
    </w:p>
    <w:p w14:paraId="674E595B" w14:textId="6ADA1A1B" w:rsidR="0066064A" w:rsidRPr="006B0FE2" w:rsidRDefault="00C57FC2" w:rsidP="0066064A">
      <w:pPr>
        <w:rPr>
          <w:b/>
          <w:sz w:val="22"/>
          <w:szCs w:val="22"/>
        </w:rPr>
      </w:pPr>
      <w:r w:rsidRPr="006B0FE2">
        <w:rPr>
          <w:sz w:val="22"/>
          <w:szCs w:val="22"/>
        </w:rPr>
        <w:tab/>
      </w:r>
      <w:r w:rsidR="0066064A">
        <w:rPr>
          <w:b/>
          <w:sz w:val="22"/>
          <w:szCs w:val="22"/>
        </w:rPr>
        <w:t>TSW Perform Storytelling and Monologues</w:t>
      </w:r>
      <w:r w:rsidR="00525761">
        <w:rPr>
          <w:b/>
          <w:sz w:val="22"/>
          <w:szCs w:val="22"/>
        </w:rPr>
        <w:t xml:space="preserve"> + revised play submit</w:t>
      </w:r>
      <w:bookmarkStart w:id="0" w:name="_GoBack"/>
      <w:bookmarkEnd w:id="0"/>
      <w:r w:rsidR="0066064A" w:rsidRPr="006B0FE2">
        <w:rPr>
          <w:b/>
          <w:sz w:val="22"/>
          <w:szCs w:val="22"/>
        </w:rPr>
        <w:t>.</w:t>
      </w:r>
    </w:p>
    <w:p w14:paraId="43C6D498" w14:textId="77777777" w:rsidR="0066064A" w:rsidRPr="006B0FE2" w:rsidRDefault="0066064A" w:rsidP="0066064A">
      <w:pPr>
        <w:rPr>
          <w:sz w:val="22"/>
          <w:szCs w:val="22"/>
        </w:rPr>
      </w:pPr>
      <w:r>
        <w:rPr>
          <w:sz w:val="22"/>
          <w:szCs w:val="22"/>
        </w:rPr>
        <w:tab/>
      </w:r>
      <w:r>
        <w:rPr>
          <w:sz w:val="22"/>
          <w:szCs w:val="22"/>
        </w:rPr>
        <w:t>Vocal warm up, performance, critique, reflection.</w:t>
      </w:r>
    </w:p>
    <w:p w14:paraId="3DD6B192" w14:textId="77777777" w:rsidR="0066064A" w:rsidRPr="006B0FE2" w:rsidRDefault="0066064A" w:rsidP="0066064A">
      <w:pPr>
        <w:rPr>
          <w:i/>
          <w:sz w:val="22"/>
          <w:szCs w:val="22"/>
        </w:rPr>
      </w:pPr>
      <w:r w:rsidRPr="006B0FE2">
        <w:rPr>
          <w:sz w:val="22"/>
          <w:szCs w:val="22"/>
        </w:rPr>
        <w:tab/>
      </w:r>
      <w:r>
        <w:rPr>
          <w:i/>
          <w:sz w:val="22"/>
          <w:szCs w:val="22"/>
        </w:rPr>
        <w:t>Speech</w:t>
      </w:r>
      <w:r w:rsidRPr="006B0FE2">
        <w:rPr>
          <w:i/>
          <w:sz w:val="22"/>
          <w:szCs w:val="22"/>
        </w:rPr>
        <w:t xml:space="preserve"> (</w:t>
      </w:r>
      <w:r>
        <w:rPr>
          <w:i/>
          <w:sz w:val="22"/>
          <w:szCs w:val="22"/>
        </w:rPr>
        <w:t>Senior High) 1-14, 15-21</w:t>
      </w:r>
      <w:r w:rsidRPr="007264E0">
        <w:rPr>
          <w:i/>
          <w:sz w:val="22"/>
          <w:szCs w:val="22"/>
        </w:rPr>
        <w:t xml:space="preserve"> </w:t>
      </w:r>
      <w:r>
        <w:rPr>
          <w:i/>
          <w:sz w:val="22"/>
          <w:szCs w:val="22"/>
        </w:rPr>
        <w:t>Acting</w:t>
      </w:r>
      <w:r w:rsidRPr="006B0FE2">
        <w:rPr>
          <w:i/>
          <w:sz w:val="22"/>
          <w:szCs w:val="22"/>
        </w:rPr>
        <w:t xml:space="preserve"> (</w:t>
      </w:r>
      <w:r>
        <w:rPr>
          <w:i/>
          <w:sz w:val="22"/>
          <w:szCs w:val="22"/>
        </w:rPr>
        <w:t>Senior High) 1-17.</w:t>
      </w:r>
    </w:p>
    <w:p w14:paraId="70670C85" w14:textId="22777EC2" w:rsidR="0066064A" w:rsidRPr="006B0FE2" w:rsidRDefault="0066064A" w:rsidP="0066064A">
      <w:pPr>
        <w:rPr>
          <w:sz w:val="22"/>
          <w:szCs w:val="22"/>
        </w:rPr>
      </w:pPr>
      <w:r w:rsidRPr="006B0FE2">
        <w:rPr>
          <w:i/>
          <w:sz w:val="22"/>
          <w:szCs w:val="22"/>
        </w:rPr>
        <w:tab/>
      </w:r>
      <w:r w:rsidRPr="006B0FE2">
        <w:rPr>
          <w:sz w:val="22"/>
          <w:szCs w:val="22"/>
        </w:rPr>
        <w:t xml:space="preserve">CHECKLIST, </w:t>
      </w:r>
      <w:r>
        <w:rPr>
          <w:sz w:val="22"/>
          <w:szCs w:val="22"/>
        </w:rPr>
        <w:t xml:space="preserve">OBSERVATION. </w:t>
      </w:r>
    </w:p>
    <w:p w14:paraId="32E5969B" w14:textId="4F8974B0" w:rsidR="00C57FC2" w:rsidRPr="006B0FE2" w:rsidRDefault="00C57FC2" w:rsidP="0066064A">
      <w:pPr>
        <w:rPr>
          <w:sz w:val="22"/>
          <w:szCs w:val="22"/>
        </w:rPr>
      </w:pPr>
    </w:p>
    <w:p w14:paraId="2CCF7E85" w14:textId="0F3526CC" w:rsidR="00C57FC2" w:rsidRPr="006B0FE2" w:rsidRDefault="00C57FC2" w:rsidP="00C57FC2">
      <w:pPr>
        <w:rPr>
          <w:sz w:val="22"/>
          <w:szCs w:val="22"/>
        </w:rPr>
      </w:pPr>
      <w:r>
        <w:rPr>
          <w:sz w:val="22"/>
          <w:szCs w:val="22"/>
        </w:rPr>
        <w:t xml:space="preserve">Lesson </w:t>
      </w:r>
      <w:r w:rsidR="0066064A">
        <w:rPr>
          <w:sz w:val="22"/>
          <w:szCs w:val="22"/>
        </w:rPr>
        <w:t>1</w:t>
      </w:r>
      <w:r>
        <w:rPr>
          <w:sz w:val="22"/>
          <w:szCs w:val="22"/>
        </w:rPr>
        <w:t>4</w:t>
      </w:r>
      <w:r w:rsidRPr="006B0FE2">
        <w:rPr>
          <w:sz w:val="22"/>
          <w:szCs w:val="22"/>
        </w:rPr>
        <w:t>:</w:t>
      </w:r>
      <w:r>
        <w:rPr>
          <w:sz w:val="22"/>
          <w:szCs w:val="22"/>
        </w:rPr>
        <w:t xml:space="preserve"> </w:t>
      </w:r>
      <w:r w:rsidR="00256E9E">
        <w:rPr>
          <w:sz w:val="22"/>
          <w:szCs w:val="22"/>
        </w:rPr>
        <w:t>(</w:t>
      </w:r>
      <w:r w:rsidR="00122B16">
        <w:rPr>
          <w:sz w:val="22"/>
          <w:szCs w:val="22"/>
        </w:rPr>
        <w:t>24</w:t>
      </w:r>
      <w:r w:rsidR="00256E9E">
        <w:rPr>
          <w:sz w:val="22"/>
          <w:szCs w:val="22"/>
        </w:rPr>
        <w:t>th)</w:t>
      </w:r>
    </w:p>
    <w:p w14:paraId="2F356F5C" w14:textId="2EB4FBAB" w:rsidR="00C57FC2" w:rsidRPr="006B0FE2" w:rsidRDefault="00C57FC2" w:rsidP="00C57FC2">
      <w:pPr>
        <w:rPr>
          <w:b/>
          <w:sz w:val="22"/>
          <w:szCs w:val="22"/>
        </w:rPr>
      </w:pPr>
      <w:r w:rsidRPr="006B0FE2">
        <w:rPr>
          <w:sz w:val="22"/>
          <w:szCs w:val="22"/>
        </w:rPr>
        <w:tab/>
      </w:r>
      <w:r>
        <w:rPr>
          <w:b/>
          <w:sz w:val="22"/>
          <w:szCs w:val="22"/>
        </w:rPr>
        <w:t xml:space="preserve">TSW </w:t>
      </w:r>
      <w:r w:rsidR="0066064A">
        <w:rPr>
          <w:b/>
          <w:sz w:val="22"/>
          <w:szCs w:val="22"/>
        </w:rPr>
        <w:t>Act out ½ of play, and create antecedent action</w:t>
      </w:r>
      <w:r w:rsidRPr="006B0FE2">
        <w:rPr>
          <w:b/>
          <w:sz w:val="22"/>
          <w:szCs w:val="22"/>
        </w:rPr>
        <w:t>.</w:t>
      </w:r>
    </w:p>
    <w:p w14:paraId="2FFDFB5B" w14:textId="1A773857" w:rsidR="00C57FC2" w:rsidRPr="006B0FE2" w:rsidRDefault="0066064A" w:rsidP="00C57FC2">
      <w:pPr>
        <w:ind w:left="720"/>
        <w:rPr>
          <w:sz w:val="22"/>
          <w:szCs w:val="22"/>
        </w:rPr>
      </w:pPr>
      <w:r>
        <w:rPr>
          <w:sz w:val="22"/>
          <w:szCs w:val="22"/>
        </w:rPr>
        <w:t>Warm up,</w:t>
      </w:r>
      <w:r w:rsidR="00C57FC2">
        <w:rPr>
          <w:sz w:val="22"/>
          <w:szCs w:val="22"/>
        </w:rPr>
        <w:t xml:space="preserve"> </w:t>
      </w:r>
      <w:r>
        <w:rPr>
          <w:sz w:val="22"/>
          <w:szCs w:val="22"/>
        </w:rPr>
        <w:t>antecedent action ,act out play, reflection.</w:t>
      </w:r>
    </w:p>
    <w:p w14:paraId="5B2B0420" w14:textId="77777777" w:rsidR="0066064A" w:rsidRPr="006B0FE2" w:rsidRDefault="0066064A" w:rsidP="0066064A">
      <w:pPr>
        <w:rPr>
          <w:i/>
          <w:sz w:val="22"/>
          <w:szCs w:val="22"/>
        </w:rPr>
      </w:pPr>
      <w:r w:rsidRPr="006B0FE2">
        <w:rPr>
          <w:sz w:val="22"/>
          <w:szCs w:val="22"/>
        </w:rPr>
        <w:tab/>
      </w:r>
      <w:r>
        <w:rPr>
          <w:i/>
          <w:sz w:val="22"/>
          <w:szCs w:val="22"/>
        </w:rPr>
        <w:t>Speech</w:t>
      </w:r>
      <w:r w:rsidRPr="006B0FE2">
        <w:rPr>
          <w:i/>
          <w:sz w:val="22"/>
          <w:szCs w:val="22"/>
        </w:rPr>
        <w:t xml:space="preserve"> (</w:t>
      </w:r>
      <w:r>
        <w:rPr>
          <w:i/>
          <w:sz w:val="22"/>
          <w:szCs w:val="22"/>
        </w:rPr>
        <w:t>Senior High) 1-14, 15-21</w:t>
      </w:r>
      <w:r w:rsidRPr="007264E0">
        <w:rPr>
          <w:i/>
          <w:sz w:val="22"/>
          <w:szCs w:val="22"/>
        </w:rPr>
        <w:t xml:space="preserve"> </w:t>
      </w:r>
      <w:r>
        <w:rPr>
          <w:i/>
          <w:sz w:val="22"/>
          <w:szCs w:val="22"/>
        </w:rPr>
        <w:t>Acting</w:t>
      </w:r>
      <w:r w:rsidRPr="006B0FE2">
        <w:rPr>
          <w:i/>
          <w:sz w:val="22"/>
          <w:szCs w:val="22"/>
        </w:rPr>
        <w:t xml:space="preserve"> (</w:t>
      </w:r>
      <w:r>
        <w:rPr>
          <w:i/>
          <w:sz w:val="22"/>
          <w:szCs w:val="22"/>
        </w:rPr>
        <w:t>Senior High) 1-17.</w:t>
      </w:r>
    </w:p>
    <w:p w14:paraId="58BB7F0B" w14:textId="680D3567" w:rsidR="00C57FC2" w:rsidRPr="006B0FE2" w:rsidRDefault="00C57FC2" w:rsidP="00C57FC2">
      <w:pPr>
        <w:rPr>
          <w:sz w:val="22"/>
          <w:szCs w:val="22"/>
        </w:rPr>
      </w:pPr>
      <w:r w:rsidRPr="006B0FE2">
        <w:rPr>
          <w:i/>
          <w:sz w:val="22"/>
          <w:szCs w:val="22"/>
        </w:rPr>
        <w:tab/>
      </w:r>
      <w:r w:rsidRPr="006B0FE2">
        <w:rPr>
          <w:sz w:val="22"/>
          <w:szCs w:val="22"/>
        </w:rPr>
        <w:t xml:space="preserve">CHECKLIST, </w:t>
      </w:r>
      <w:r w:rsidR="0066064A">
        <w:rPr>
          <w:sz w:val="22"/>
          <w:szCs w:val="22"/>
        </w:rPr>
        <w:t>OBSERVATION</w:t>
      </w:r>
      <w:r>
        <w:rPr>
          <w:sz w:val="22"/>
          <w:szCs w:val="22"/>
        </w:rPr>
        <w:t xml:space="preserve">. </w:t>
      </w:r>
    </w:p>
    <w:p w14:paraId="2C05B0B3" w14:textId="77777777" w:rsidR="00C57FC2" w:rsidRPr="006B0FE2" w:rsidRDefault="00C57FC2" w:rsidP="00C57FC2">
      <w:pPr>
        <w:rPr>
          <w:sz w:val="22"/>
          <w:szCs w:val="22"/>
        </w:rPr>
      </w:pPr>
    </w:p>
    <w:p w14:paraId="7158857C" w14:textId="051E2319" w:rsidR="00C57FC2" w:rsidRPr="006B0FE2" w:rsidRDefault="00C57FC2" w:rsidP="00C57FC2">
      <w:pPr>
        <w:rPr>
          <w:sz w:val="22"/>
          <w:szCs w:val="22"/>
        </w:rPr>
      </w:pPr>
      <w:r>
        <w:rPr>
          <w:sz w:val="22"/>
          <w:szCs w:val="22"/>
        </w:rPr>
        <w:t xml:space="preserve">Lesson </w:t>
      </w:r>
      <w:r w:rsidR="0066064A">
        <w:rPr>
          <w:sz w:val="22"/>
          <w:szCs w:val="22"/>
        </w:rPr>
        <w:t>1</w:t>
      </w:r>
      <w:r>
        <w:rPr>
          <w:sz w:val="22"/>
          <w:szCs w:val="22"/>
        </w:rPr>
        <w:t>5</w:t>
      </w:r>
      <w:r w:rsidRPr="006B0FE2">
        <w:rPr>
          <w:sz w:val="22"/>
          <w:szCs w:val="22"/>
        </w:rPr>
        <w:t>:</w:t>
      </w:r>
      <w:r>
        <w:rPr>
          <w:sz w:val="22"/>
          <w:szCs w:val="22"/>
        </w:rPr>
        <w:t xml:space="preserve"> </w:t>
      </w:r>
      <w:r w:rsidR="00256E9E">
        <w:rPr>
          <w:sz w:val="22"/>
          <w:szCs w:val="22"/>
        </w:rPr>
        <w:t>(</w:t>
      </w:r>
      <w:r w:rsidR="00122B16">
        <w:rPr>
          <w:sz w:val="22"/>
          <w:szCs w:val="22"/>
        </w:rPr>
        <w:t>25</w:t>
      </w:r>
      <w:r w:rsidR="00256E9E">
        <w:rPr>
          <w:sz w:val="22"/>
          <w:szCs w:val="22"/>
        </w:rPr>
        <w:t>th)</w:t>
      </w:r>
    </w:p>
    <w:p w14:paraId="6D99B217" w14:textId="71948513" w:rsidR="0066064A" w:rsidRPr="006B0FE2" w:rsidRDefault="0066064A" w:rsidP="0066064A">
      <w:pPr>
        <w:rPr>
          <w:b/>
          <w:sz w:val="22"/>
          <w:szCs w:val="22"/>
        </w:rPr>
      </w:pPr>
      <w:r w:rsidRPr="006B0FE2">
        <w:rPr>
          <w:sz w:val="22"/>
          <w:szCs w:val="22"/>
        </w:rPr>
        <w:tab/>
      </w:r>
      <w:r>
        <w:rPr>
          <w:b/>
          <w:sz w:val="22"/>
          <w:szCs w:val="22"/>
        </w:rPr>
        <w:t>TSW Act out 2/2 of play, and examine objective and motivation</w:t>
      </w:r>
      <w:r w:rsidRPr="006B0FE2">
        <w:rPr>
          <w:b/>
          <w:sz w:val="22"/>
          <w:szCs w:val="22"/>
        </w:rPr>
        <w:t>.</w:t>
      </w:r>
    </w:p>
    <w:p w14:paraId="3C521C8F" w14:textId="346A0314" w:rsidR="0066064A" w:rsidRPr="006B0FE2" w:rsidRDefault="0066064A" w:rsidP="0066064A">
      <w:pPr>
        <w:ind w:left="720"/>
        <w:rPr>
          <w:sz w:val="22"/>
          <w:szCs w:val="22"/>
        </w:rPr>
      </w:pPr>
      <w:r>
        <w:rPr>
          <w:sz w:val="22"/>
          <w:szCs w:val="22"/>
        </w:rPr>
        <w:t>Warm up, motivation from objective, act out play, reflection.</w:t>
      </w:r>
    </w:p>
    <w:p w14:paraId="351E6BB2" w14:textId="77777777" w:rsidR="0066064A" w:rsidRPr="006B0FE2" w:rsidRDefault="0066064A" w:rsidP="0066064A">
      <w:pPr>
        <w:rPr>
          <w:i/>
          <w:sz w:val="22"/>
          <w:szCs w:val="22"/>
        </w:rPr>
      </w:pPr>
      <w:r w:rsidRPr="006B0FE2">
        <w:rPr>
          <w:sz w:val="22"/>
          <w:szCs w:val="22"/>
        </w:rPr>
        <w:tab/>
      </w:r>
      <w:r>
        <w:rPr>
          <w:i/>
          <w:sz w:val="22"/>
          <w:szCs w:val="22"/>
        </w:rPr>
        <w:t>Speech</w:t>
      </w:r>
      <w:r w:rsidRPr="006B0FE2">
        <w:rPr>
          <w:i/>
          <w:sz w:val="22"/>
          <w:szCs w:val="22"/>
        </w:rPr>
        <w:t xml:space="preserve"> (</w:t>
      </w:r>
      <w:r>
        <w:rPr>
          <w:i/>
          <w:sz w:val="22"/>
          <w:szCs w:val="22"/>
        </w:rPr>
        <w:t>Senior High) 1-14, 15-21</w:t>
      </w:r>
      <w:r w:rsidRPr="007264E0">
        <w:rPr>
          <w:i/>
          <w:sz w:val="22"/>
          <w:szCs w:val="22"/>
        </w:rPr>
        <w:t xml:space="preserve"> </w:t>
      </w:r>
      <w:r>
        <w:rPr>
          <w:i/>
          <w:sz w:val="22"/>
          <w:szCs w:val="22"/>
        </w:rPr>
        <w:t>Acting</w:t>
      </w:r>
      <w:r w:rsidRPr="006B0FE2">
        <w:rPr>
          <w:i/>
          <w:sz w:val="22"/>
          <w:szCs w:val="22"/>
        </w:rPr>
        <w:t xml:space="preserve"> (</w:t>
      </w:r>
      <w:r>
        <w:rPr>
          <w:i/>
          <w:sz w:val="22"/>
          <w:szCs w:val="22"/>
        </w:rPr>
        <w:t>Senior High) 1-17.</w:t>
      </w:r>
    </w:p>
    <w:p w14:paraId="6B166C05" w14:textId="77777777" w:rsidR="0066064A" w:rsidRPr="006B0FE2" w:rsidRDefault="0066064A" w:rsidP="0066064A">
      <w:pPr>
        <w:rPr>
          <w:sz w:val="22"/>
          <w:szCs w:val="22"/>
        </w:rPr>
      </w:pPr>
      <w:r w:rsidRPr="006B0FE2">
        <w:rPr>
          <w:i/>
          <w:sz w:val="22"/>
          <w:szCs w:val="22"/>
        </w:rPr>
        <w:tab/>
      </w:r>
      <w:r w:rsidRPr="006B0FE2">
        <w:rPr>
          <w:sz w:val="22"/>
          <w:szCs w:val="22"/>
        </w:rPr>
        <w:t xml:space="preserve">CHECKLIST, </w:t>
      </w:r>
      <w:r>
        <w:rPr>
          <w:sz w:val="22"/>
          <w:szCs w:val="22"/>
        </w:rPr>
        <w:t xml:space="preserve">OBSERVATION. </w:t>
      </w:r>
    </w:p>
    <w:p w14:paraId="14B9B62B" w14:textId="77777777" w:rsidR="00C57FC2" w:rsidRDefault="00C57FC2" w:rsidP="00C57FC2">
      <w:pPr>
        <w:rPr>
          <w:sz w:val="22"/>
          <w:szCs w:val="22"/>
        </w:rPr>
      </w:pPr>
    </w:p>
    <w:p w14:paraId="338E487E" w14:textId="32BF75E9" w:rsidR="00C57FC2" w:rsidRPr="006B0FE2" w:rsidRDefault="00C57FC2" w:rsidP="00C57FC2">
      <w:pPr>
        <w:rPr>
          <w:sz w:val="22"/>
          <w:szCs w:val="22"/>
        </w:rPr>
      </w:pPr>
      <w:r>
        <w:rPr>
          <w:sz w:val="22"/>
          <w:szCs w:val="22"/>
        </w:rPr>
        <w:t xml:space="preserve">Lesson </w:t>
      </w:r>
      <w:r w:rsidR="0066064A">
        <w:rPr>
          <w:sz w:val="22"/>
          <w:szCs w:val="22"/>
        </w:rPr>
        <w:t>1</w:t>
      </w:r>
      <w:r>
        <w:rPr>
          <w:sz w:val="22"/>
          <w:szCs w:val="22"/>
        </w:rPr>
        <w:t>6</w:t>
      </w:r>
      <w:r w:rsidRPr="006B0FE2">
        <w:rPr>
          <w:sz w:val="22"/>
          <w:szCs w:val="22"/>
        </w:rPr>
        <w:t>:</w:t>
      </w:r>
      <w:r w:rsidR="00256E9E" w:rsidRPr="00256E9E">
        <w:rPr>
          <w:sz w:val="22"/>
          <w:szCs w:val="22"/>
        </w:rPr>
        <w:t xml:space="preserve"> </w:t>
      </w:r>
      <w:r w:rsidR="00256E9E">
        <w:rPr>
          <w:sz w:val="22"/>
          <w:szCs w:val="22"/>
        </w:rPr>
        <w:t>(</w:t>
      </w:r>
      <w:r w:rsidR="00122B16">
        <w:rPr>
          <w:sz w:val="22"/>
          <w:szCs w:val="22"/>
        </w:rPr>
        <w:t>26</w:t>
      </w:r>
      <w:r w:rsidR="00256E9E">
        <w:rPr>
          <w:sz w:val="22"/>
          <w:szCs w:val="22"/>
        </w:rPr>
        <w:t>th)</w:t>
      </w:r>
    </w:p>
    <w:p w14:paraId="747FDE71" w14:textId="72902C93" w:rsidR="00C57FC2" w:rsidRPr="006B0FE2" w:rsidRDefault="00C57FC2" w:rsidP="00C57FC2">
      <w:pPr>
        <w:rPr>
          <w:b/>
          <w:sz w:val="22"/>
          <w:szCs w:val="22"/>
        </w:rPr>
      </w:pPr>
      <w:r w:rsidRPr="006B0FE2">
        <w:rPr>
          <w:sz w:val="22"/>
          <w:szCs w:val="22"/>
        </w:rPr>
        <w:tab/>
      </w:r>
      <w:r w:rsidRPr="006B0FE2">
        <w:rPr>
          <w:b/>
          <w:sz w:val="22"/>
          <w:szCs w:val="22"/>
        </w:rPr>
        <w:t xml:space="preserve">TSW </w:t>
      </w:r>
      <w:r w:rsidR="0066064A">
        <w:rPr>
          <w:b/>
          <w:sz w:val="22"/>
          <w:szCs w:val="22"/>
        </w:rPr>
        <w:t>Record sound effects and incorporate them into the radio play</w:t>
      </w:r>
      <w:r w:rsidRPr="006B0FE2">
        <w:rPr>
          <w:b/>
          <w:sz w:val="22"/>
          <w:szCs w:val="22"/>
        </w:rPr>
        <w:t>.</w:t>
      </w:r>
    </w:p>
    <w:p w14:paraId="688578A1" w14:textId="4467E659" w:rsidR="00C57FC2" w:rsidRPr="006B0FE2" w:rsidRDefault="00C57FC2" w:rsidP="00C57FC2">
      <w:pPr>
        <w:rPr>
          <w:sz w:val="22"/>
          <w:szCs w:val="22"/>
        </w:rPr>
      </w:pPr>
      <w:r w:rsidRPr="006B0FE2">
        <w:rPr>
          <w:sz w:val="22"/>
          <w:szCs w:val="22"/>
        </w:rPr>
        <w:tab/>
      </w:r>
      <w:r w:rsidR="0066064A">
        <w:rPr>
          <w:sz w:val="22"/>
          <w:szCs w:val="22"/>
        </w:rPr>
        <w:t>Warm up, Script work, recording, editing</w:t>
      </w:r>
      <w:r>
        <w:rPr>
          <w:sz w:val="22"/>
          <w:szCs w:val="22"/>
        </w:rPr>
        <w:t>.</w:t>
      </w:r>
    </w:p>
    <w:p w14:paraId="585DEF15" w14:textId="3BCC32DF" w:rsidR="0066064A" w:rsidRPr="006B0FE2" w:rsidRDefault="0066064A" w:rsidP="0066064A">
      <w:pPr>
        <w:rPr>
          <w:i/>
          <w:sz w:val="22"/>
          <w:szCs w:val="22"/>
        </w:rPr>
      </w:pPr>
      <w:r w:rsidRPr="006B0FE2">
        <w:rPr>
          <w:sz w:val="22"/>
          <w:szCs w:val="22"/>
        </w:rPr>
        <w:tab/>
      </w:r>
      <w:r>
        <w:rPr>
          <w:i/>
          <w:sz w:val="22"/>
          <w:szCs w:val="22"/>
        </w:rPr>
        <w:t>Speech</w:t>
      </w:r>
      <w:r w:rsidRPr="006B0FE2">
        <w:rPr>
          <w:i/>
          <w:sz w:val="22"/>
          <w:szCs w:val="22"/>
        </w:rPr>
        <w:t xml:space="preserve"> (</w:t>
      </w:r>
      <w:r>
        <w:rPr>
          <w:i/>
          <w:sz w:val="22"/>
          <w:szCs w:val="22"/>
        </w:rPr>
        <w:t xml:space="preserve">Senior High) 1-14, 15-21, Sound Tech (Senior High) 1-8, </w:t>
      </w:r>
      <w:r w:rsidRPr="007264E0">
        <w:rPr>
          <w:i/>
          <w:sz w:val="22"/>
          <w:szCs w:val="22"/>
        </w:rPr>
        <w:t>Acting</w:t>
      </w:r>
      <w:r w:rsidRPr="006B0FE2">
        <w:rPr>
          <w:i/>
          <w:sz w:val="22"/>
          <w:szCs w:val="22"/>
        </w:rPr>
        <w:t xml:space="preserve"> (</w:t>
      </w:r>
      <w:r>
        <w:rPr>
          <w:i/>
          <w:sz w:val="22"/>
          <w:szCs w:val="22"/>
        </w:rPr>
        <w:t>Senior High) 1-17.</w:t>
      </w:r>
    </w:p>
    <w:p w14:paraId="1957978D" w14:textId="77777777" w:rsidR="00C57FC2" w:rsidRDefault="00C57FC2" w:rsidP="00C57FC2">
      <w:pPr>
        <w:rPr>
          <w:sz w:val="22"/>
          <w:szCs w:val="22"/>
        </w:rPr>
      </w:pPr>
      <w:r w:rsidRPr="006B0FE2">
        <w:rPr>
          <w:i/>
          <w:sz w:val="22"/>
          <w:szCs w:val="22"/>
        </w:rPr>
        <w:tab/>
      </w:r>
      <w:r w:rsidRPr="006B0FE2">
        <w:rPr>
          <w:sz w:val="22"/>
          <w:szCs w:val="22"/>
        </w:rPr>
        <w:t xml:space="preserve">CHECKLIST, </w:t>
      </w:r>
      <w:r>
        <w:rPr>
          <w:sz w:val="22"/>
          <w:szCs w:val="22"/>
        </w:rPr>
        <w:t>OBSERVATION</w:t>
      </w:r>
    </w:p>
    <w:p w14:paraId="5A606355" w14:textId="77777777" w:rsidR="00122B16" w:rsidRDefault="00122B16" w:rsidP="00C57FC2">
      <w:pPr>
        <w:rPr>
          <w:sz w:val="22"/>
          <w:szCs w:val="22"/>
        </w:rPr>
      </w:pPr>
    </w:p>
    <w:p w14:paraId="23C87239" w14:textId="77777777" w:rsidR="0066064A" w:rsidRDefault="0066064A" w:rsidP="00C57FC2">
      <w:pPr>
        <w:rPr>
          <w:sz w:val="22"/>
          <w:szCs w:val="22"/>
        </w:rPr>
      </w:pPr>
    </w:p>
    <w:p w14:paraId="5BD2CD0C" w14:textId="77777777" w:rsidR="0066064A" w:rsidRPr="006B0FE2" w:rsidRDefault="0066064A" w:rsidP="00C57FC2">
      <w:pPr>
        <w:rPr>
          <w:sz w:val="22"/>
          <w:szCs w:val="22"/>
        </w:rPr>
      </w:pPr>
    </w:p>
    <w:p w14:paraId="345B4103" w14:textId="761B4B53" w:rsidR="00C57FC2" w:rsidRPr="006B0FE2" w:rsidRDefault="00C57FC2" w:rsidP="00C57FC2">
      <w:pPr>
        <w:rPr>
          <w:sz w:val="22"/>
          <w:szCs w:val="22"/>
        </w:rPr>
      </w:pPr>
      <w:r>
        <w:rPr>
          <w:sz w:val="22"/>
          <w:szCs w:val="22"/>
        </w:rPr>
        <w:t xml:space="preserve">Lesson </w:t>
      </w:r>
      <w:r w:rsidR="0066064A">
        <w:rPr>
          <w:sz w:val="22"/>
          <w:szCs w:val="22"/>
        </w:rPr>
        <w:t>1</w:t>
      </w:r>
      <w:r>
        <w:rPr>
          <w:sz w:val="22"/>
          <w:szCs w:val="22"/>
        </w:rPr>
        <w:t>7</w:t>
      </w:r>
      <w:r w:rsidRPr="006B0FE2">
        <w:rPr>
          <w:sz w:val="22"/>
          <w:szCs w:val="22"/>
        </w:rPr>
        <w:t>:</w:t>
      </w:r>
      <w:r w:rsidR="00122B16" w:rsidRPr="00122B16">
        <w:rPr>
          <w:sz w:val="22"/>
          <w:szCs w:val="22"/>
        </w:rPr>
        <w:t xml:space="preserve"> </w:t>
      </w:r>
      <w:r w:rsidR="00122B16">
        <w:rPr>
          <w:sz w:val="22"/>
          <w:szCs w:val="22"/>
        </w:rPr>
        <w:t>(27th)</w:t>
      </w:r>
    </w:p>
    <w:p w14:paraId="2BD9DF4A" w14:textId="2C57F0D4" w:rsidR="00C57FC2" w:rsidRPr="006B0FE2" w:rsidRDefault="00C57FC2" w:rsidP="00C57FC2">
      <w:pPr>
        <w:rPr>
          <w:b/>
          <w:sz w:val="22"/>
          <w:szCs w:val="22"/>
        </w:rPr>
      </w:pPr>
      <w:r w:rsidRPr="006B0FE2">
        <w:rPr>
          <w:sz w:val="22"/>
          <w:szCs w:val="22"/>
        </w:rPr>
        <w:tab/>
      </w:r>
      <w:r w:rsidRPr="006B0FE2">
        <w:rPr>
          <w:b/>
          <w:sz w:val="22"/>
          <w:szCs w:val="22"/>
        </w:rPr>
        <w:t>TSW</w:t>
      </w:r>
      <w:r w:rsidR="0066064A">
        <w:rPr>
          <w:b/>
          <w:sz w:val="22"/>
          <w:szCs w:val="22"/>
        </w:rPr>
        <w:t xml:space="preserve"> Record ½ of play with sound effects</w:t>
      </w:r>
      <w:r w:rsidRPr="006B0FE2">
        <w:rPr>
          <w:b/>
          <w:sz w:val="22"/>
          <w:szCs w:val="22"/>
        </w:rPr>
        <w:t>.</w:t>
      </w:r>
    </w:p>
    <w:p w14:paraId="6057F37F" w14:textId="6751B662" w:rsidR="00C57FC2" w:rsidRPr="006B0FE2" w:rsidRDefault="00C57FC2" w:rsidP="00C57FC2">
      <w:pPr>
        <w:rPr>
          <w:sz w:val="22"/>
          <w:szCs w:val="22"/>
        </w:rPr>
      </w:pPr>
      <w:r w:rsidRPr="006B0FE2">
        <w:rPr>
          <w:sz w:val="22"/>
          <w:szCs w:val="22"/>
        </w:rPr>
        <w:tab/>
      </w:r>
      <w:r w:rsidR="0066064A">
        <w:rPr>
          <w:sz w:val="22"/>
          <w:szCs w:val="22"/>
        </w:rPr>
        <w:t>Warm up, private space to record</w:t>
      </w:r>
      <w:r>
        <w:rPr>
          <w:sz w:val="22"/>
          <w:szCs w:val="22"/>
        </w:rPr>
        <w:t>.</w:t>
      </w:r>
    </w:p>
    <w:p w14:paraId="4A924257" w14:textId="77777777" w:rsidR="0066064A" w:rsidRPr="006B0FE2" w:rsidRDefault="0066064A" w:rsidP="0066064A">
      <w:pPr>
        <w:rPr>
          <w:i/>
          <w:sz w:val="22"/>
          <w:szCs w:val="22"/>
        </w:rPr>
      </w:pPr>
      <w:r w:rsidRPr="006B0FE2">
        <w:rPr>
          <w:sz w:val="22"/>
          <w:szCs w:val="22"/>
        </w:rPr>
        <w:tab/>
      </w:r>
      <w:r>
        <w:rPr>
          <w:i/>
          <w:sz w:val="22"/>
          <w:szCs w:val="22"/>
        </w:rPr>
        <w:t>Speech</w:t>
      </w:r>
      <w:r w:rsidRPr="006B0FE2">
        <w:rPr>
          <w:i/>
          <w:sz w:val="22"/>
          <w:szCs w:val="22"/>
        </w:rPr>
        <w:t xml:space="preserve"> (</w:t>
      </w:r>
      <w:r>
        <w:rPr>
          <w:i/>
          <w:sz w:val="22"/>
          <w:szCs w:val="22"/>
        </w:rPr>
        <w:t xml:space="preserve">Senior High) 1-14, 15-21, Sound Tech (Senior High) 1-8, </w:t>
      </w:r>
      <w:r w:rsidRPr="007264E0">
        <w:rPr>
          <w:i/>
          <w:sz w:val="22"/>
          <w:szCs w:val="22"/>
        </w:rPr>
        <w:t>Acting</w:t>
      </w:r>
      <w:r w:rsidRPr="006B0FE2">
        <w:rPr>
          <w:i/>
          <w:sz w:val="22"/>
          <w:szCs w:val="22"/>
        </w:rPr>
        <w:t xml:space="preserve"> (</w:t>
      </w:r>
      <w:r>
        <w:rPr>
          <w:i/>
          <w:sz w:val="22"/>
          <w:szCs w:val="22"/>
        </w:rPr>
        <w:t>Senior High) 1-17.</w:t>
      </w:r>
    </w:p>
    <w:p w14:paraId="13064075" w14:textId="7A16AF07" w:rsidR="00C57FC2" w:rsidRDefault="00C57FC2" w:rsidP="00C57FC2">
      <w:pPr>
        <w:rPr>
          <w:sz w:val="22"/>
          <w:szCs w:val="22"/>
        </w:rPr>
      </w:pPr>
      <w:r w:rsidRPr="006B0FE2">
        <w:rPr>
          <w:i/>
          <w:sz w:val="22"/>
          <w:szCs w:val="22"/>
        </w:rPr>
        <w:tab/>
      </w:r>
      <w:r w:rsidRPr="006B0FE2">
        <w:rPr>
          <w:sz w:val="22"/>
          <w:szCs w:val="22"/>
        </w:rPr>
        <w:t xml:space="preserve">CHECKLIST, </w:t>
      </w:r>
      <w:r w:rsidR="0066064A">
        <w:rPr>
          <w:sz w:val="22"/>
          <w:szCs w:val="22"/>
        </w:rPr>
        <w:t>OBSERVATION</w:t>
      </w:r>
      <w:r>
        <w:rPr>
          <w:sz w:val="22"/>
          <w:szCs w:val="22"/>
        </w:rPr>
        <w:t>.</w:t>
      </w:r>
    </w:p>
    <w:p w14:paraId="71E3959A" w14:textId="77777777" w:rsidR="00C57FC2" w:rsidRDefault="00C57FC2" w:rsidP="00C57FC2">
      <w:pPr>
        <w:rPr>
          <w:sz w:val="22"/>
          <w:szCs w:val="22"/>
        </w:rPr>
      </w:pPr>
    </w:p>
    <w:p w14:paraId="42EF31A0" w14:textId="1025ADA2" w:rsidR="00C57FC2" w:rsidRPr="006B0FE2" w:rsidRDefault="00C57FC2" w:rsidP="00C57FC2">
      <w:pPr>
        <w:rPr>
          <w:sz w:val="22"/>
          <w:szCs w:val="22"/>
        </w:rPr>
      </w:pPr>
      <w:r>
        <w:rPr>
          <w:sz w:val="22"/>
          <w:szCs w:val="22"/>
        </w:rPr>
        <w:t xml:space="preserve">Lesson </w:t>
      </w:r>
      <w:r w:rsidR="0066064A">
        <w:rPr>
          <w:sz w:val="22"/>
          <w:szCs w:val="22"/>
        </w:rPr>
        <w:t>1</w:t>
      </w:r>
      <w:r>
        <w:rPr>
          <w:sz w:val="22"/>
          <w:szCs w:val="22"/>
        </w:rPr>
        <w:t>8</w:t>
      </w:r>
      <w:r w:rsidRPr="006B0FE2">
        <w:rPr>
          <w:sz w:val="22"/>
          <w:szCs w:val="22"/>
        </w:rPr>
        <w:t>:</w:t>
      </w:r>
      <w:r w:rsidR="00122B16" w:rsidRPr="00122B16">
        <w:rPr>
          <w:sz w:val="22"/>
          <w:szCs w:val="22"/>
        </w:rPr>
        <w:t xml:space="preserve"> </w:t>
      </w:r>
      <w:r w:rsidR="00122B16">
        <w:rPr>
          <w:sz w:val="22"/>
          <w:szCs w:val="22"/>
        </w:rPr>
        <w:t>(28</w:t>
      </w:r>
      <w:r w:rsidR="00122B16" w:rsidRPr="00122B16">
        <w:rPr>
          <w:sz w:val="22"/>
          <w:szCs w:val="22"/>
          <w:vertAlign w:val="superscript"/>
        </w:rPr>
        <w:t>th</w:t>
      </w:r>
      <w:r w:rsidR="00122B16">
        <w:rPr>
          <w:sz w:val="22"/>
          <w:szCs w:val="22"/>
        </w:rPr>
        <w:t xml:space="preserve"> Friday)</w:t>
      </w:r>
    </w:p>
    <w:p w14:paraId="7DDF2BE2" w14:textId="7BD196A8" w:rsidR="0066064A" w:rsidRPr="006B0FE2" w:rsidRDefault="00C57FC2" w:rsidP="0066064A">
      <w:pPr>
        <w:rPr>
          <w:b/>
          <w:sz w:val="22"/>
          <w:szCs w:val="22"/>
        </w:rPr>
      </w:pPr>
      <w:r w:rsidRPr="006B0FE2">
        <w:rPr>
          <w:sz w:val="22"/>
          <w:szCs w:val="22"/>
        </w:rPr>
        <w:tab/>
      </w:r>
      <w:r w:rsidR="0066064A" w:rsidRPr="006B0FE2">
        <w:rPr>
          <w:b/>
          <w:sz w:val="22"/>
          <w:szCs w:val="22"/>
        </w:rPr>
        <w:t>TSW</w:t>
      </w:r>
      <w:r w:rsidR="0066064A">
        <w:rPr>
          <w:b/>
          <w:sz w:val="22"/>
          <w:szCs w:val="22"/>
        </w:rPr>
        <w:t xml:space="preserve"> Record ½ of play with sound effects</w:t>
      </w:r>
      <w:r w:rsidR="0066064A" w:rsidRPr="006B0FE2">
        <w:rPr>
          <w:b/>
          <w:sz w:val="22"/>
          <w:szCs w:val="22"/>
        </w:rPr>
        <w:t>.</w:t>
      </w:r>
    </w:p>
    <w:p w14:paraId="75A38505" w14:textId="77777777" w:rsidR="0066064A" w:rsidRPr="006B0FE2" w:rsidRDefault="0066064A" w:rsidP="0066064A">
      <w:pPr>
        <w:rPr>
          <w:sz w:val="22"/>
          <w:szCs w:val="22"/>
        </w:rPr>
      </w:pPr>
      <w:r w:rsidRPr="006B0FE2">
        <w:rPr>
          <w:sz w:val="22"/>
          <w:szCs w:val="22"/>
        </w:rPr>
        <w:tab/>
      </w:r>
      <w:r>
        <w:rPr>
          <w:sz w:val="22"/>
          <w:szCs w:val="22"/>
        </w:rPr>
        <w:t>Warm up, private space to record.</w:t>
      </w:r>
    </w:p>
    <w:p w14:paraId="1D32FDD7" w14:textId="77777777" w:rsidR="0066064A" w:rsidRPr="006B0FE2" w:rsidRDefault="0066064A" w:rsidP="0066064A">
      <w:pPr>
        <w:rPr>
          <w:i/>
          <w:sz w:val="22"/>
          <w:szCs w:val="22"/>
        </w:rPr>
      </w:pPr>
      <w:r w:rsidRPr="006B0FE2">
        <w:rPr>
          <w:sz w:val="22"/>
          <w:szCs w:val="22"/>
        </w:rPr>
        <w:tab/>
      </w:r>
      <w:r>
        <w:rPr>
          <w:i/>
          <w:sz w:val="22"/>
          <w:szCs w:val="22"/>
        </w:rPr>
        <w:t>Speech</w:t>
      </w:r>
      <w:r w:rsidRPr="006B0FE2">
        <w:rPr>
          <w:i/>
          <w:sz w:val="22"/>
          <w:szCs w:val="22"/>
        </w:rPr>
        <w:t xml:space="preserve"> (</w:t>
      </w:r>
      <w:r>
        <w:rPr>
          <w:i/>
          <w:sz w:val="22"/>
          <w:szCs w:val="22"/>
        </w:rPr>
        <w:t xml:space="preserve">Senior High) 1-14, 15-21, Sound Tech (Senior High) 1-8, </w:t>
      </w:r>
      <w:r w:rsidRPr="007264E0">
        <w:rPr>
          <w:i/>
          <w:sz w:val="22"/>
          <w:szCs w:val="22"/>
        </w:rPr>
        <w:t>Acting</w:t>
      </w:r>
      <w:r w:rsidRPr="006B0FE2">
        <w:rPr>
          <w:i/>
          <w:sz w:val="22"/>
          <w:szCs w:val="22"/>
        </w:rPr>
        <w:t xml:space="preserve"> (</w:t>
      </w:r>
      <w:r>
        <w:rPr>
          <w:i/>
          <w:sz w:val="22"/>
          <w:szCs w:val="22"/>
        </w:rPr>
        <w:t>Senior High) 1-17.</w:t>
      </w:r>
    </w:p>
    <w:p w14:paraId="4840DFAC" w14:textId="77777777" w:rsidR="0066064A" w:rsidRDefault="0066064A" w:rsidP="0066064A">
      <w:pPr>
        <w:rPr>
          <w:sz w:val="22"/>
          <w:szCs w:val="22"/>
        </w:rPr>
      </w:pPr>
      <w:r w:rsidRPr="006B0FE2">
        <w:rPr>
          <w:i/>
          <w:sz w:val="22"/>
          <w:szCs w:val="22"/>
        </w:rPr>
        <w:tab/>
      </w:r>
      <w:r w:rsidRPr="006B0FE2">
        <w:rPr>
          <w:sz w:val="22"/>
          <w:szCs w:val="22"/>
        </w:rPr>
        <w:t xml:space="preserve">CHECKLIST, </w:t>
      </w:r>
      <w:r>
        <w:rPr>
          <w:sz w:val="22"/>
          <w:szCs w:val="22"/>
        </w:rPr>
        <w:t>OBSERVATION.</w:t>
      </w:r>
    </w:p>
    <w:p w14:paraId="57729C5D" w14:textId="43646763" w:rsidR="00C57FC2" w:rsidRPr="006B0FE2" w:rsidRDefault="00C57FC2" w:rsidP="0066064A">
      <w:pPr>
        <w:rPr>
          <w:sz w:val="22"/>
          <w:szCs w:val="22"/>
        </w:rPr>
      </w:pPr>
    </w:p>
    <w:p w14:paraId="62E5891B" w14:textId="1082EAB5" w:rsidR="00C57FC2" w:rsidRPr="006B0FE2" w:rsidRDefault="00C57FC2" w:rsidP="00C57FC2">
      <w:pPr>
        <w:rPr>
          <w:sz w:val="22"/>
          <w:szCs w:val="22"/>
        </w:rPr>
      </w:pPr>
      <w:r>
        <w:rPr>
          <w:sz w:val="22"/>
          <w:szCs w:val="22"/>
        </w:rPr>
        <w:t xml:space="preserve">Lesson </w:t>
      </w:r>
      <w:r w:rsidR="0066064A">
        <w:rPr>
          <w:sz w:val="22"/>
          <w:szCs w:val="22"/>
        </w:rPr>
        <w:t>1</w:t>
      </w:r>
      <w:r>
        <w:rPr>
          <w:sz w:val="22"/>
          <w:szCs w:val="22"/>
        </w:rPr>
        <w:t>9</w:t>
      </w:r>
      <w:r w:rsidRPr="006B0FE2">
        <w:rPr>
          <w:sz w:val="22"/>
          <w:szCs w:val="22"/>
        </w:rPr>
        <w:t>:</w:t>
      </w:r>
      <w:r w:rsidRPr="009E0181">
        <w:rPr>
          <w:sz w:val="22"/>
          <w:szCs w:val="22"/>
        </w:rPr>
        <w:t xml:space="preserve"> </w:t>
      </w:r>
      <w:r w:rsidR="00122B16">
        <w:rPr>
          <w:sz w:val="22"/>
          <w:szCs w:val="22"/>
        </w:rPr>
        <w:t>(31st)</w:t>
      </w:r>
    </w:p>
    <w:p w14:paraId="1AC9AB2D" w14:textId="792946FD" w:rsidR="00C57FC2" w:rsidRPr="006B0FE2" w:rsidRDefault="00C57FC2" w:rsidP="00C57FC2">
      <w:pPr>
        <w:rPr>
          <w:b/>
          <w:sz w:val="22"/>
          <w:szCs w:val="22"/>
        </w:rPr>
      </w:pPr>
      <w:r w:rsidRPr="006B0FE2">
        <w:rPr>
          <w:sz w:val="22"/>
          <w:szCs w:val="22"/>
        </w:rPr>
        <w:tab/>
      </w:r>
      <w:r w:rsidRPr="006B0FE2">
        <w:rPr>
          <w:b/>
          <w:sz w:val="22"/>
          <w:szCs w:val="22"/>
        </w:rPr>
        <w:t xml:space="preserve">TSW </w:t>
      </w:r>
      <w:r w:rsidR="0066064A">
        <w:rPr>
          <w:b/>
          <w:sz w:val="22"/>
          <w:szCs w:val="22"/>
        </w:rPr>
        <w:t>Perform Radio plays.</w:t>
      </w:r>
    </w:p>
    <w:p w14:paraId="45B89312" w14:textId="5DC434E7" w:rsidR="00C57FC2" w:rsidRPr="006B0FE2" w:rsidRDefault="00C57FC2" w:rsidP="00C57FC2">
      <w:pPr>
        <w:rPr>
          <w:sz w:val="22"/>
          <w:szCs w:val="22"/>
        </w:rPr>
      </w:pPr>
      <w:r w:rsidRPr="006B0FE2">
        <w:rPr>
          <w:sz w:val="22"/>
          <w:szCs w:val="22"/>
        </w:rPr>
        <w:tab/>
      </w:r>
      <w:r w:rsidR="0066064A">
        <w:rPr>
          <w:sz w:val="22"/>
          <w:szCs w:val="22"/>
        </w:rPr>
        <w:t>Warm up, performance, critique, reflection</w:t>
      </w:r>
      <w:r>
        <w:rPr>
          <w:sz w:val="22"/>
          <w:szCs w:val="22"/>
        </w:rPr>
        <w:t>.</w:t>
      </w:r>
    </w:p>
    <w:p w14:paraId="28CB5FBE" w14:textId="77777777" w:rsidR="002D502E" w:rsidRPr="006B0FE2" w:rsidRDefault="002D502E" w:rsidP="002D502E">
      <w:pPr>
        <w:rPr>
          <w:i/>
          <w:sz w:val="22"/>
          <w:szCs w:val="22"/>
        </w:rPr>
      </w:pPr>
      <w:r w:rsidRPr="006B0FE2">
        <w:rPr>
          <w:sz w:val="22"/>
          <w:szCs w:val="22"/>
        </w:rPr>
        <w:tab/>
      </w:r>
      <w:r>
        <w:rPr>
          <w:i/>
          <w:sz w:val="22"/>
          <w:szCs w:val="22"/>
        </w:rPr>
        <w:t>Speech</w:t>
      </w:r>
      <w:r w:rsidRPr="006B0FE2">
        <w:rPr>
          <w:i/>
          <w:sz w:val="22"/>
          <w:szCs w:val="22"/>
        </w:rPr>
        <w:t xml:space="preserve"> (</w:t>
      </w:r>
      <w:r>
        <w:rPr>
          <w:i/>
          <w:sz w:val="22"/>
          <w:szCs w:val="22"/>
        </w:rPr>
        <w:t xml:space="preserve">Senior High) 1-14, 15-21, Sound Tech (Senior High) 1-8, </w:t>
      </w:r>
      <w:r w:rsidRPr="007264E0">
        <w:rPr>
          <w:i/>
          <w:sz w:val="22"/>
          <w:szCs w:val="22"/>
        </w:rPr>
        <w:t>Acting</w:t>
      </w:r>
      <w:r w:rsidRPr="006B0FE2">
        <w:rPr>
          <w:i/>
          <w:sz w:val="22"/>
          <w:szCs w:val="22"/>
        </w:rPr>
        <w:t xml:space="preserve"> (</w:t>
      </w:r>
      <w:r>
        <w:rPr>
          <w:i/>
          <w:sz w:val="22"/>
          <w:szCs w:val="22"/>
        </w:rPr>
        <w:t>Senior High) 1-17.</w:t>
      </w:r>
    </w:p>
    <w:p w14:paraId="6F577242" w14:textId="77777777" w:rsidR="00C57FC2" w:rsidRDefault="00C57FC2" w:rsidP="00C57FC2">
      <w:pPr>
        <w:rPr>
          <w:sz w:val="22"/>
          <w:szCs w:val="22"/>
        </w:rPr>
      </w:pPr>
      <w:r w:rsidRPr="006B0FE2">
        <w:rPr>
          <w:i/>
          <w:sz w:val="22"/>
          <w:szCs w:val="22"/>
        </w:rPr>
        <w:tab/>
      </w:r>
      <w:r w:rsidRPr="006B0FE2">
        <w:rPr>
          <w:sz w:val="22"/>
          <w:szCs w:val="22"/>
        </w:rPr>
        <w:t xml:space="preserve">CHECKLIST, </w:t>
      </w:r>
      <w:r>
        <w:rPr>
          <w:sz w:val="22"/>
          <w:szCs w:val="22"/>
        </w:rPr>
        <w:t>OBSERVATION.</w:t>
      </w:r>
    </w:p>
    <w:p w14:paraId="08C74DCF" w14:textId="77777777" w:rsidR="00C57FC2" w:rsidRPr="006B0FE2" w:rsidRDefault="00C57FC2" w:rsidP="00C57FC2">
      <w:pPr>
        <w:rPr>
          <w:sz w:val="22"/>
          <w:szCs w:val="22"/>
        </w:rPr>
      </w:pPr>
    </w:p>
    <w:p w14:paraId="6100AD2D" w14:textId="180E8BB7" w:rsidR="00C57FC2" w:rsidRPr="006B0FE2" w:rsidRDefault="0066064A" w:rsidP="00C57FC2">
      <w:pPr>
        <w:rPr>
          <w:sz w:val="22"/>
          <w:szCs w:val="22"/>
        </w:rPr>
      </w:pPr>
      <w:r>
        <w:rPr>
          <w:sz w:val="22"/>
          <w:szCs w:val="22"/>
        </w:rPr>
        <w:t>Lesson 2</w:t>
      </w:r>
      <w:r w:rsidR="00C57FC2">
        <w:rPr>
          <w:sz w:val="22"/>
          <w:szCs w:val="22"/>
        </w:rPr>
        <w:t>0</w:t>
      </w:r>
      <w:r w:rsidR="00C57FC2" w:rsidRPr="006B0FE2">
        <w:rPr>
          <w:sz w:val="22"/>
          <w:szCs w:val="22"/>
        </w:rPr>
        <w:t>:</w:t>
      </w:r>
      <w:r w:rsidR="00C57FC2" w:rsidRPr="00293844">
        <w:rPr>
          <w:sz w:val="22"/>
          <w:szCs w:val="22"/>
        </w:rPr>
        <w:t xml:space="preserve"> </w:t>
      </w:r>
      <w:r w:rsidR="00122B16">
        <w:rPr>
          <w:sz w:val="22"/>
          <w:szCs w:val="22"/>
        </w:rPr>
        <w:t>(Nov 1st)</w:t>
      </w:r>
    </w:p>
    <w:p w14:paraId="3A16309A" w14:textId="77777777" w:rsidR="002D502E" w:rsidRPr="006B0FE2" w:rsidRDefault="002D502E" w:rsidP="002D502E">
      <w:pPr>
        <w:rPr>
          <w:b/>
          <w:sz w:val="22"/>
          <w:szCs w:val="22"/>
        </w:rPr>
      </w:pPr>
      <w:r w:rsidRPr="006B0FE2">
        <w:rPr>
          <w:sz w:val="22"/>
          <w:szCs w:val="22"/>
        </w:rPr>
        <w:tab/>
      </w:r>
      <w:r w:rsidRPr="006B0FE2">
        <w:rPr>
          <w:b/>
          <w:sz w:val="22"/>
          <w:szCs w:val="22"/>
        </w:rPr>
        <w:t xml:space="preserve">TSW </w:t>
      </w:r>
      <w:r>
        <w:rPr>
          <w:b/>
          <w:sz w:val="22"/>
          <w:szCs w:val="22"/>
        </w:rPr>
        <w:t>Perform Radio plays.</w:t>
      </w:r>
    </w:p>
    <w:p w14:paraId="00534A3B" w14:textId="77777777" w:rsidR="002D502E" w:rsidRPr="006B0FE2" w:rsidRDefault="002D502E" w:rsidP="002D502E">
      <w:pPr>
        <w:rPr>
          <w:sz w:val="22"/>
          <w:szCs w:val="22"/>
        </w:rPr>
      </w:pPr>
      <w:r w:rsidRPr="006B0FE2">
        <w:rPr>
          <w:sz w:val="22"/>
          <w:szCs w:val="22"/>
        </w:rPr>
        <w:tab/>
      </w:r>
      <w:r>
        <w:rPr>
          <w:sz w:val="22"/>
          <w:szCs w:val="22"/>
        </w:rPr>
        <w:t>Warm up, performance, critique, reflection.</w:t>
      </w:r>
    </w:p>
    <w:p w14:paraId="16537B73" w14:textId="77777777" w:rsidR="002D502E" w:rsidRPr="006B0FE2" w:rsidRDefault="002D502E" w:rsidP="002D502E">
      <w:pPr>
        <w:rPr>
          <w:i/>
          <w:sz w:val="22"/>
          <w:szCs w:val="22"/>
        </w:rPr>
      </w:pPr>
      <w:r w:rsidRPr="006B0FE2">
        <w:rPr>
          <w:sz w:val="22"/>
          <w:szCs w:val="22"/>
        </w:rPr>
        <w:tab/>
      </w:r>
      <w:r>
        <w:rPr>
          <w:i/>
          <w:sz w:val="22"/>
          <w:szCs w:val="22"/>
        </w:rPr>
        <w:t>Speech</w:t>
      </w:r>
      <w:r w:rsidRPr="006B0FE2">
        <w:rPr>
          <w:i/>
          <w:sz w:val="22"/>
          <w:szCs w:val="22"/>
        </w:rPr>
        <w:t xml:space="preserve"> (</w:t>
      </w:r>
      <w:r>
        <w:rPr>
          <w:i/>
          <w:sz w:val="22"/>
          <w:szCs w:val="22"/>
        </w:rPr>
        <w:t xml:space="preserve">Senior High) 1-14, 15-21, Sound Tech (Senior High) 1-8, </w:t>
      </w:r>
      <w:r w:rsidRPr="007264E0">
        <w:rPr>
          <w:i/>
          <w:sz w:val="22"/>
          <w:szCs w:val="22"/>
        </w:rPr>
        <w:t>Acting</w:t>
      </w:r>
      <w:r w:rsidRPr="006B0FE2">
        <w:rPr>
          <w:i/>
          <w:sz w:val="22"/>
          <w:szCs w:val="22"/>
        </w:rPr>
        <w:t xml:space="preserve"> (</w:t>
      </w:r>
      <w:r>
        <w:rPr>
          <w:i/>
          <w:sz w:val="22"/>
          <w:szCs w:val="22"/>
        </w:rPr>
        <w:t>Senior High) 1-17.</w:t>
      </w:r>
    </w:p>
    <w:p w14:paraId="1BB39F3B" w14:textId="77777777" w:rsidR="002D502E" w:rsidRDefault="002D502E" w:rsidP="002D502E">
      <w:pPr>
        <w:rPr>
          <w:sz w:val="22"/>
          <w:szCs w:val="22"/>
        </w:rPr>
      </w:pPr>
      <w:r w:rsidRPr="006B0FE2">
        <w:rPr>
          <w:i/>
          <w:sz w:val="22"/>
          <w:szCs w:val="22"/>
        </w:rPr>
        <w:tab/>
      </w:r>
      <w:r w:rsidRPr="006B0FE2">
        <w:rPr>
          <w:sz w:val="22"/>
          <w:szCs w:val="22"/>
        </w:rPr>
        <w:t xml:space="preserve">CHECKLIST, </w:t>
      </w:r>
      <w:r>
        <w:rPr>
          <w:sz w:val="22"/>
          <w:szCs w:val="22"/>
        </w:rPr>
        <w:t>OBSERVATION.</w:t>
      </w:r>
    </w:p>
    <w:p w14:paraId="546039AB" w14:textId="77777777" w:rsidR="00C57FC2" w:rsidRPr="006B0FE2" w:rsidRDefault="00C57FC2" w:rsidP="00C57FC2">
      <w:pPr>
        <w:rPr>
          <w:sz w:val="22"/>
          <w:szCs w:val="22"/>
        </w:rPr>
      </w:pPr>
    </w:p>
    <w:p w14:paraId="2425D310" w14:textId="77777777" w:rsidR="006A63BB" w:rsidRDefault="006A63BB" w:rsidP="006A63BB">
      <w:pPr>
        <w:jc w:val="center"/>
        <w:rPr>
          <w:sz w:val="28"/>
          <w:szCs w:val="28"/>
        </w:rPr>
      </w:pPr>
      <w:r w:rsidRPr="00CA4864">
        <w:rPr>
          <w:sz w:val="28"/>
          <w:szCs w:val="28"/>
          <w:u w:val="single"/>
        </w:rPr>
        <w:t>Assessments</w:t>
      </w:r>
      <w:r w:rsidRPr="00CA4864">
        <w:rPr>
          <w:sz w:val="28"/>
          <w:szCs w:val="28"/>
        </w:rPr>
        <w:t>:</w:t>
      </w:r>
    </w:p>
    <w:p w14:paraId="5A1EE4A1" w14:textId="77777777" w:rsidR="006A63BB" w:rsidRDefault="006A63BB" w:rsidP="006A63BB">
      <w:pPr>
        <w:jc w:val="center"/>
        <w:rPr>
          <w:sz w:val="28"/>
          <w:szCs w:val="28"/>
        </w:rPr>
      </w:pPr>
    </w:p>
    <w:p w14:paraId="6E35C9D4" w14:textId="77777777" w:rsidR="006A63BB" w:rsidRDefault="006A63BB" w:rsidP="006A63BB">
      <w:r w:rsidRPr="00650FCB">
        <w:t xml:space="preserve">Assessments </w:t>
      </w:r>
      <w:r>
        <w:t xml:space="preserve">for this unit </w:t>
      </w:r>
      <w:r w:rsidRPr="00650FCB">
        <w:t>include</w:t>
      </w:r>
      <w:r>
        <w:t>:</w:t>
      </w:r>
    </w:p>
    <w:p w14:paraId="208CC5F3" w14:textId="77777777" w:rsidR="006A63BB" w:rsidRDefault="006A63BB" w:rsidP="006A63BB">
      <w:pPr>
        <w:pStyle w:val="ListParagraph"/>
        <w:numPr>
          <w:ilvl w:val="0"/>
          <w:numId w:val="11"/>
        </w:numPr>
      </w:pPr>
      <w:r>
        <w:t>Quizzes, to be administered on material from the preceding day. These will be used as study notes for the final exam.</w:t>
      </w:r>
    </w:p>
    <w:p w14:paraId="5392BF89" w14:textId="77777777" w:rsidR="006A63BB" w:rsidRDefault="006A63BB" w:rsidP="006A63BB">
      <w:pPr>
        <w:pStyle w:val="ListParagraph"/>
        <w:numPr>
          <w:ilvl w:val="0"/>
          <w:numId w:val="11"/>
        </w:numPr>
      </w:pPr>
      <w:r>
        <w:t>A rubric for the final performance of the three shows.</w:t>
      </w:r>
    </w:p>
    <w:p w14:paraId="3FCAD6D1" w14:textId="77777777" w:rsidR="006A63BB" w:rsidRDefault="006A63BB" w:rsidP="006A63BB">
      <w:pPr>
        <w:pStyle w:val="ListParagraph"/>
        <w:numPr>
          <w:ilvl w:val="0"/>
          <w:numId w:val="11"/>
        </w:numPr>
      </w:pPr>
      <w:r>
        <w:t>In class projects tied to the various performances. (e.g. the foley artist research document.)</w:t>
      </w:r>
    </w:p>
    <w:p w14:paraId="639FE6EA" w14:textId="77777777" w:rsidR="006A63BB" w:rsidRPr="004322EB" w:rsidRDefault="006A63BB" w:rsidP="006A63BB">
      <w:pPr>
        <w:pStyle w:val="ListParagraph"/>
        <w:numPr>
          <w:ilvl w:val="0"/>
          <w:numId w:val="11"/>
        </w:numPr>
      </w:pPr>
      <w:r>
        <w:t>A daily checklist, modified for each objective.</w:t>
      </w:r>
    </w:p>
    <w:p w14:paraId="086A9ACB" w14:textId="77777777" w:rsidR="006A63BB" w:rsidRDefault="006A63BB" w:rsidP="006A63BB">
      <w:pPr>
        <w:pStyle w:val="InsideAddress"/>
        <w:rPr>
          <w:rFonts w:ascii="Tahoma" w:hAnsi="Tahoma" w:cs="Tahoma"/>
        </w:rPr>
      </w:pPr>
    </w:p>
    <w:p w14:paraId="7CC113EA" w14:textId="77777777" w:rsidR="006A63BB" w:rsidRPr="00CA4864" w:rsidRDefault="006A63BB" w:rsidP="006A63BB">
      <w:pPr>
        <w:jc w:val="center"/>
        <w:rPr>
          <w:sz w:val="28"/>
          <w:szCs w:val="28"/>
        </w:rPr>
      </w:pPr>
      <w:r w:rsidRPr="00CA4864">
        <w:rPr>
          <w:sz w:val="28"/>
          <w:szCs w:val="28"/>
          <w:u w:val="single"/>
        </w:rPr>
        <w:t>Materials</w:t>
      </w:r>
      <w:r w:rsidRPr="00CA4864">
        <w:rPr>
          <w:sz w:val="28"/>
          <w:szCs w:val="28"/>
        </w:rPr>
        <w:t>:</w:t>
      </w:r>
    </w:p>
    <w:p w14:paraId="162604BA" w14:textId="77777777" w:rsidR="006A63BB" w:rsidRDefault="006A63BB" w:rsidP="006A63BB">
      <w:pPr>
        <w:jc w:val="center"/>
        <w:rPr>
          <w:sz w:val="28"/>
          <w:szCs w:val="28"/>
        </w:rPr>
      </w:pPr>
    </w:p>
    <w:p w14:paraId="4B900BD7" w14:textId="77777777" w:rsidR="006A63BB" w:rsidRDefault="006A63BB" w:rsidP="006A63BB">
      <w:pPr>
        <w:pStyle w:val="ListParagraph"/>
        <w:numPr>
          <w:ilvl w:val="0"/>
          <w:numId w:val="12"/>
        </w:numPr>
      </w:pPr>
      <w:r>
        <w:t>Clear Space</w:t>
      </w:r>
    </w:p>
    <w:p w14:paraId="702320C0" w14:textId="77777777" w:rsidR="006A63BB" w:rsidRDefault="006A63BB" w:rsidP="006A63BB">
      <w:pPr>
        <w:pStyle w:val="ListParagraph"/>
        <w:numPr>
          <w:ilvl w:val="0"/>
          <w:numId w:val="12"/>
        </w:numPr>
      </w:pPr>
      <w:r>
        <w:t>Video projection/display</w:t>
      </w:r>
    </w:p>
    <w:p w14:paraId="0EAC6A4D" w14:textId="77777777" w:rsidR="006A63BB" w:rsidRDefault="006A63BB" w:rsidP="006A63BB">
      <w:pPr>
        <w:pStyle w:val="ListParagraph"/>
        <w:numPr>
          <w:ilvl w:val="0"/>
          <w:numId w:val="12"/>
        </w:numPr>
      </w:pPr>
      <w:r>
        <w:t>Sound recording equipment</w:t>
      </w:r>
    </w:p>
    <w:p w14:paraId="0776CBE4" w14:textId="77777777" w:rsidR="006A63BB" w:rsidRDefault="006A63BB" w:rsidP="006A63BB">
      <w:pPr>
        <w:pStyle w:val="ListParagraph"/>
        <w:numPr>
          <w:ilvl w:val="0"/>
          <w:numId w:val="12"/>
        </w:numPr>
      </w:pPr>
      <w:r>
        <w:t xml:space="preserve">Chairs </w:t>
      </w:r>
    </w:p>
    <w:p w14:paraId="73789AFA" w14:textId="77777777" w:rsidR="006A63BB" w:rsidRDefault="006A63BB" w:rsidP="006A63BB">
      <w:pPr>
        <w:pStyle w:val="ListParagraph"/>
        <w:numPr>
          <w:ilvl w:val="0"/>
          <w:numId w:val="12"/>
        </w:numPr>
      </w:pPr>
      <w:r>
        <w:t>Chairs for audience on last day</w:t>
      </w:r>
    </w:p>
    <w:p w14:paraId="74DE6F04" w14:textId="77777777" w:rsidR="006A63BB" w:rsidRPr="00CA4864" w:rsidRDefault="006A63BB" w:rsidP="006A63BB">
      <w:pPr>
        <w:jc w:val="center"/>
        <w:rPr>
          <w:sz w:val="28"/>
          <w:szCs w:val="28"/>
        </w:rPr>
      </w:pPr>
    </w:p>
    <w:p w14:paraId="1455D295" w14:textId="77777777" w:rsidR="006A63BB" w:rsidRPr="00CA4864" w:rsidRDefault="006A63BB" w:rsidP="006A63BB">
      <w:pPr>
        <w:jc w:val="center"/>
        <w:rPr>
          <w:sz w:val="28"/>
          <w:szCs w:val="28"/>
        </w:rPr>
      </w:pPr>
      <w:r w:rsidRPr="00CA4864">
        <w:rPr>
          <w:sz w:val="28"/>
          <w:szCs w:val="28"/>
          <w:u w:val="single"/>
        </w:rPr>
        <w:t>Bibliography</w:t>
      </w:r>
      <w:r w:rsidRPr="00CA4864">
        <w:rPr>
          <w:sz w:val="28"/>
          <w:szCs w:val="28"/>
        </w:rPr>
        <w:t>:</w:t>
      </w:r>
    </w:p>
    <w:p w14:paraId="3B7C67C9" w14:textId="77777777" w:rsidR="006A63BB" w:rsidRDefault="006A63BB" w:rsidP="006A63BB">
      <w:pPr>
        <w:jc w:val="center"/>
        <w:rPr>
          <w:sz w:val="28"/>
          <w:szCs w:val="28"/>
        </w:rPr>
      </w:pPr>
    </w:p>
    <w:p w14:paraId="2EA652B4" w14:textId="77777777" w:rsidR="006A63BB" w:rsidRPr="00FB33B5" w:rsidRDefault="006A63BB" w:rsidP="006A63BB">
      <w:pPr>
        <w:spacing w:line="480" w:lineRule="auto"/>
        <w:rPr>
          <w:rFonts w:ascii="Cambria" w:hAnsi="Cambria"/>
          <w:lang w:bidi="x-none"/>
        </w:rPr>
      </w:pPr>
      <w:r w:rsidRPr="00FB33B5">
        <w:rPr>
          <w:rFonts w:ascii="Cambria" w:hAnsi="Cambria"/>
          <w:lang w:bidi="x-none"/>
        </w:rPr>
        <w:t xml:space="preserve">Alberta Education. (1989) </w:t>
      </w:r>
      <w:r w:rsidRPr="00FB33B5">
        <w:rPr>
          <w:rFonts w:ascii="Cambria" w:hAnsi="Cambria"/>
          <w:i/>
          <w:lang w:bidi="x-none"/>
        </w:rPr>
        <w:t>Alberta Program of studies</w:t>
      </w:r>
      <w:r w:rsidRPr="00FB33B5">
        <w:rPr>
          <w:rFonts w:ascii="Cambria" w:hAnsi="Cambria"/>
          <w:lang w:bidi="x-none"/>
        </w:rPr>
        <w:t xml:space="preserve">. Edmonton, AB: </w:t>
      </w:r>
    </w:p>
    <w:p w14:paraId="3DBF7E36" w14:textId="77777777" w:rsidR="006A63BB" w:rsidRDefault="006A63BB" w:rsidP="006A63BB">
      <w:pPr>
        <w:spacing w:line="480" w:lineRule="auto"/>
        <w:rPr>
          <w:rFonts w:ascii="Cambria" w:hAnsi="Cambria"/>
          <w:lang w:bidi="x-none"/>
        </w:rPr>
      </w:pPr>
      <w:r w:rsidRPr="00FB33B5">
        <w:rPr>
          <w:rFonts w:ascii="Cambria" w:hAnsi="Cambria"/>
          <w:lang w:bidi="x-none"/>
        </w:rPr>
        <w:t xml:space="preserve">Alberta Education. (1989) </w:t>
      </w:r>
      <w:r w:rsidRPr="00FB33B5">
        <w:rPr>
          <w:rFonts w:ascii="Cambria" w:hAnsi="Cambria"/>
          <w:i/>
          <w:lang w:bidi="x-none"/>
        </w:rPr>
        <w:t>Drama Teacher Resource Manual</w:t>
      </w:r>
      <w:r w:rsidRPr="00FB33B5">
        <w:rPr>
          <w:rFonts w:ascii="Cambria" w:hAnsi="Cambria"/>
          <w:lang w:bidi="x-none"/>
        </w:rPr>
        <w:t xml:space="preserve">. Edmonton, AB: Learning </w:t>
      </w:r>
    </w:p>
    <w:p w14:paraId="7659A7A5" w14:textId="77777777" w:rsidR="006A63BB" w:rsidRPr="00FB33B5" w:rsidRDefault="006A63BB" w:rsidP="006A63BB">
      <w:pPr>
        <w:spacing w:line="480" w:lineRule="auto"/>
        <w:ind w:firstLine="720"/>
        <w:rPr>
          <w:rFonts w:ascii="Cambria" w:hAnsi="Cambria"/>
          <w:lang w:bidi="x-none"/>
        </w:rPr>
      </w:pPr>
      <w:r w:rsidRPr="00FB33B5">
        <w:rPr>
          <w:rFonts w:ascii="Cambria" w:hAnsi="Cambria"/>
          <w:lang w:bidi="x-none"/>
        </w:rPr>
        <w:t>Resources Distributing Centre.</w:t>
      </w:r>
    </w:p>
    <w:p w14:paraId="68815076" w14:textId="77777777" w:rsidR="006A63BB" w:rsidRDefault="006A63BB" w:rsidP="006A63BB">
      <w:pPr>
        <w:spacing w:line="480" w:lineRule="auto"/>
        <w:rPr>
          <w:rFonts w:ascii="Cambria" w:hAnsi="Cambria"/>
          <w:lang w:bidi="x-none"/>
        </w:rPr>
      </w:pPr>
      <w:r w:rsidRPr="00FB33B5">
        <w:rPr>
          <w:rFonts w:ascii="Cambria" w:hAnsi="Cambria"/>
          <w:lang w:bidi="x-none"/>
        </w:rPr>
        <w:t xml:space="preserve">Booth, D. W., &amp; Lundy C. J. (1985). </w:t>
      </w:r>
      <w:r w:rsidRPr="00FB33B5">
        <w:rPr>
          <w:rFonts w:ascii="Cambria" w:hAnsi="Cambria"/>
          <w:i/>
          <w:lang w:bidi="x-none"/>
        </w:rPr>
        <w:t xml:space="preserve">Improvisation: Learning through drama. </w:t>
      </w:r>
      <w:r w:rsidRPr="00FB33B5">
        <w:rPr>
          <w:rFonts w:ascii="Cambria" w:hAnsi="Cambria"/>
          <w:lang w:bidi="x-none"/>
        </w:rPr>
        <w:t>Don Mills,</w:t>
      </w:r>
      <w:r w:rsidRPr="00FB33B5">
        <w:rPr>
          <w:rFonts w:ascii="Cambria" w:hAnsi="Cambria"/>
          <w:i/>
          <w:lang w:bidi="x-none"/>
        </w:rPr>
        <w:t xml:space="preserve"> </w:t>
      </w:r>
      <w:r w:rsidRPr="00FB33B5">
        <w:rPr>
          <w:rFonts w:ascii="Cambria" w:hAnsi="Cambria"/>
          <w:lang w:bidi="x-none"/>
        </w:rPr>
        <w:t xml:space="preserve">ON: </w:t>
      </w:r>
    </w:p>
    <w:p w14:paraId="43F8B1E2" w14:textId="77777777" w:rsidR="006A63BB" w:rsidRDefault="006A63BB" w:rsidP="006A63BB">
      <w:pPr>
        <w:spacing w:line="480" w:lineRule="auto"/>
        <w:ind w:firstLine="720"/>
      </w:pPr>
      <w:r w:rsidRPr="00FB33B5">
        <w:rPr>
          <w:rFonts w:ascii="Cambria" w:hAnsi="Cambria"/>
          <w:lang w:bidi="x-none"/>
        </w:rPr>
        <w:t>Harcourt Brace Jovanovich Canada Inc.</w:t>
      </w:r>
      <w:r w:rsidRPr="00FB33B5">
        <w:t xml:space="preserve"> </w:t>
      </w:r>
    </w:p>
    <w:p w14:paraId="36CCFDF9" w14:textId="77777777" w:rsidR="006A63BB" w:rsidRPr="00FB33B5" w:rsidRDefault="006A63BB" w:rsidP="006A63BB">
      <w:pPr>
        <w:spacing w:line="480" w:lineRule="auto"/>
      </w:pPr>
      <w:r w:rsidRPr="00FB33B5">
        <w:t xml:space="preserve">Johnstone, K. (1979) </w:t>
      </w:r>
      <w:r w:rsidRPr="00FB33B5">
        <w:rPr>
          <w:i/>
        </w:rPr>
        <w:t xml:space="preserve">International Theatre Sports Institute. </w:t>
      </w:r>
      <w:r w:rsidRPr="00FB33B5">
        <w:t xml:space="preserve">Retrieved from </w:t>
      </w:r>
    </w:p>
    <w:p w14:paraId="71380F3F" w14:textId="77777777" w:rsidR="006A63BB" w:rsidRPr="002D39B6" w:rsidRDefault="006A63BB" w:rsidP="006A63BB">
      <w:pPr>
        <w:spacing w:line="480" w:lineRule="auto"/>
        <w:ind w:firstLine="720"/>
      </w:pPr>
      <w:r w:rsidRPr="00FB33B5">
        <w:t>http://www.keithjohnstone.com/theatresports-institute/</w:t>
      </w:r>
    </w:p>
    <w:p w14:paraId="6ADF3A98" w14:textId="77777777" w:rsidR="004020B5" w:rsidRDefault="004020B5"/>
    <w:sectPr w:rsidR="004020B5" w:rsidSect="000461E6">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F46" w:rsidRDefault="00F00F46" w14:paraId="33F1BAB9" w14:textId="77777777">
      <w:r>
        <w:separator/>
      </w:r>
    </w:p>
  </w:endnote>
  <w:endnote w:type="continuationSeparator" w:id="0">
    <w:p w:rsidR="00F00F46" w:rsidRDefault="00F00F46" w14:paraId="0495853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F46" w:rsidRDefault="00F00F46" w14:paraId="2064C0B9" w14:textId="77777777">
      <w:r>
        <w:separator/>
      </w:r>
    </w:p>
  </w:footnote>
  <w:footnote w:type="continuationSeparator" w:id="0">
    <w:p w:rsidR="00F00F46" w:rsidRDefault="00F00F46" w14:paraId="0A264256"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0E762" w14:textId="77777777" w:rsidR="0066064A" w:rsidRDefault="0066064A" w:rsidP="00FA14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09A37F" w14:textId="77777777" w:rsidR="0066064A" w:rsidRDefault="0066064A" w:rsidP="00FA14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09CE" w14:textId="77777777" w:rsidR="0066064A" w:rsidRDefault="0066064A" w:rsidP="00FA14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F46">
      <w:rPr>
        <w:rStyle w:val="PageNumber"/>
        <w:noProof/>
      </w:rPr>
      <w:t>1</w:t>
    </w:r>
    <w:r>
      <w:rPr>
        <w:rStyle w:val="PageNumber"/>
      </w:rPr>
      <w:fldChar w:fldCharType="end"/>
    </w:r>
  </w:p>
  <w:p w14:paraId="37F2F309" w14:textId="77777777" w:rsidR="0066064A" w:rsidRDefault="0066064A" w:rsidP="00FA14C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91107"/>
    <w:multiLevelType w:val="hybridMultilevel"/>
    <w:tmpl w:val="DCF2D30A"/>
    <w:lvl w:ilvl="0" w:tplc="057CCC54">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nsid w:val="226662BD"/>
    <w:multiLevelType w:val="hybridMultilevel"/>
    <w:tmpl w:val="8ECEED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107B2"/>
    <w:multiLevelType w:val="hybridMultilevel"/>
    <w:tmpl w:val="AA201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B7CE3"/>
    <w:multiLevelType w:val="hybridMultilevel"/>
    <w:tmpl w:val="EDA467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B7ED4"/>
    <w:multiLevelType w:val="hybridMultilevel"/>
    <w:tmpl w:val="E2FEECDA"/>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nsid w:val="39B4780E"/>
    <w:multiLevelType w:val="hybridMultilevel"/>
    <w:tmpl w:val="20C204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nsid w:val="41261BDC"/>
    <w:multiLevelType w:val="hybridMultilevel"/>
    <w:tmpl w:val="18A619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47402971"/>
    <w:multiLevelType w:val="hybridMultilevel"/>
    <w:tmpl w:val="6E02B66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nsid w:val="4B3E5EFC"/>
    <w:multiLevelType w:val="hybridMultilevel"/>
    <w:tmpl w:val="4D02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B278D"/>
    <w:multiLevelType w:val="hybridMultilevel"/>
    <w:tmpl w:val="31FAB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FA6BA3"/>
    <w:multiLevelType w:val="hybridMultilevel"/>
    <w:tmpl w:val="075EDE0A"/>
    <w:lvl w:ilvl="0" w:tplc="E85E1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067862"/>
    <w:multiLevelType w:val="hybridMultilevel"/>
    <w:tmpl w:val="66822A7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2">
    <w:nsid w:val="72365D39"/>
    <w:multiLevelType w:val="hybridMultilevel"/>
    <w:tmpl w:val="54F224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766C5206"/>
    <w:multiLevelType w:val="hybridMultilevel"/>
    <w:tmpl w:val="AA201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B739F8"/>
    <w:multiLevelType w:val="hybridMultilevel"/>
    <w:tmpl w:val="FFAE6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8"/>
  </w:num>
  <w:num w:numId="5">
    <w:abstractNumId w:val="14"/>
  </w:num>
  <w:num w:numId="6">
    <w:abstractNumId w:val="2"/>
  </w:num>
  <w:num w:numId="7">
    <w:abstractNumId w:val="11"/>
  </w:num>
  <w:num w:numId="8">
    <w:abstractNumId w:val="5"/>
  </w:num>
  <w:num w:numId="9">
    <w:abstractNumId w:val="10"/>
  </w:num>
  <w:num w:numId="10">
    <w:abstractNumId w:val="3"/>
  </w:num>
  <w:num w:numId="11">
    <w:abstractNumId w:val="13"/>
  </w:num>
  <w:num w:numId="12">
    <w:abstractNumId w:val="6"/>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C2"/>
    <w:rsid w:val="000461E6"/>
    <w:rsid w:val="00122B16"/>
    <w:rsid w:val="00256E9E"/>
    <w:rsid w:val="002D502E"/>
    <w:rsid w:val="004020B5"/>
    <w:rsid w:val="004E68F2"/>
    <w:rsid w:val="00525761"/>
    <w:rsid w:val="00547D3B"/>
    <w:rsid w:val="0066064A"/>
    <w:rsid w:val="006A63BB"/>
    <w:rsid w:val="006D066C"/>
    <w:rsid w:val="007264E0"/>
    <w:rsid w:val="0081776F"/>
    <w:rsid w:val="008D18E2"/>
    <w:rsid w:val="00C57FC2"/>
    <w:rsid w:val="00F00F46"/>
    <w:rsid w:val="00F92404"/>
    <w:rsid w:val="00FA1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E0FA91"/>
  <w14:defaultImageDpi w14:val="30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57FC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57FC2"/>
    <w:pPr>
      <w:ind w:left="720"/>
      <w:contextualSpacing/>
    </w:pPr>
  </w:style>
  <w:style w:type="table" w:styleId="TableGrid">
    <w:name w:val="Table Grid"/>
    <w:basedOn w:val="TableNormal"/>
    <w:rsid w:val="00C57FC2"/>
    <w:rPr>
      <w:rFonts w:ascii="Times New Roman" w:hAnsi="Times New Roman" w:eastAsiaTheme="minorHAnsi"/>
      <w:szCs w:val="22"/>
      <w:lang w:val="en-CA"/>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Header">
    <w:name w:val="header"/>
    <w:basedOn w:val="Normal"/>
    <w:link w:val="HeaderChar"/>
    <w:uiPriority w:val="99"/>
    <w:unhideWhenUsed/>
    <w:rsid w:val="00C57FC2"/>
    <w:pPr>
      <w:tabs>
        <w:tab w:val="center" w:pos="4320"/>
        <w:tab w:val="right" w:pos="8640"/>
      </w:tabs>
    </w:pPr>
  </w:style>
  <w:style w:type="character" w:styleId="HeaderChar" w:customStyle="1">
    <w:name w:val="Header Char"/>
    <w:basedOn w:val="DefaultParagraphFont"/>
    <w:link w:val="Header"/>
    <w:uiPriority w:val="99"/>
    <w:rsid w:val="00C57FC2"/>
  </w:style>
  <w:style w:type="character" w:styleId="PageNumber">
    <w:name w:val="page number"/>
    <w:basedOn w:val="DefaultParagraphFont"/>
    <w:uiPriority w:val="99"/>
    <w:semiHidden/>
    <w:unhideWhenUsed/>
    <w:rsid w:val="00C57FC2"/>
  </w:style>
  <w:style w:type="paragraph" w:styleId="BalloonText">
    <w:name w:val="Balloon Text"/>
    <w:basedOn w:val="Normal"/>
    <w:link w:val="BalloonTextChar"/>
    <w:uiPriority w:val="99"/>
    <w:semiHidden/>
    <w:unhideWhenUsed/>
    <w:rsid w:val="00C57FC2"/>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C57FC2"/>
    <w:rPr>
      <w:rFonts w:ascii="Lucida Grande" w:hAnsi="Lucida Grande" w:cs="Lucida Grande"/>
      <w:sz w:val="18"/>
      <w:szCs w:val="18"/>
    </w:rPr>
  </w:style>
  <w:style w:type="character" w:styleId="Hyperlink">
    <w:name w:val="Hyperlink"/>
    <w:uiPriority w:val="99"/>
    <w:unhideWhenUsed/>
    <w:rsid w:val="00C57FC2"/>
    <w:rPr>
      <w:color w:val="0000FF"/>
      <w:u w:val="single"/>
    </w:rPr>
  </w:style>
  <w:style w:type="paragraph" w:styleId="Footer">
    <w:name w:val="footer"/>
    <w:basedOn w:val="Normal"/>
    <w:link w:val="FooterChar"/>
    <w:rsid w:val="00C57FC2"/>
    <w:pPr>
      <w:tabs>
        <w:tab w:val="center" w:pos="4320"/>
        <w:tab w:val="right" w:pos="8640"/>
      </w:tabs>
    </w:pPr>
    <w:rPr>
      <w:rFonts w:ascii="Times New Roman" w:hAnsi="Times New Roman" w:eastAsia="Times New Roman" w:cs="Times New Roman"/>
    </w:rPr>
  </w:style>
  <w:style w:type="character" w:styleId="FooterChar" w:customStyle="1">
    <w:name w:val="Footer Char"/>
    <w:basedOn w:val="DefaultParagraphFont"/>
    <w:link w:val="Footer"/>
    <w:rsid w:val="00C57FC2"/>
    <w:rPr>
      <w:rFonts w:ascii="Times New Roman" w:hAnsi="Times New Roman" w:eastAsia="Times New Roman" w:cs="Times New Roman"/>
    </w:rPr>
  </w:style>
  <w:style w:type="paragraph" w:styleId="InsideAddress" w:customStyle="1">
    <w:name w:val="Inside Address"/>
    <w:basedOn w:val="Normal"/>
    <w:rsid w:val="00C57FC2"/>
    <w:rPr>
      <w:rFonts w:ascii="Times New Roman" w:hAnsi="Times New Roman" w:eastAsia="Times New Roman" w:cs="Times New Roman"/>
      <w:sz w:val="20"/>
      <w:szCs w:val="20"/>
    </w:rPr>
  </w:style>
  <w:style w:type="table" w:styleId="GridTable6Colorful-Accent51" w:customStyle="1">
    <w:name w:val="Grid Table 6 Colorful - Accent 51"/>
    <w:basedOn w:val="TableNormal"/>
    <w:uiPriority w:val="51"/>
    <w:rsid w:val="00C57FC2"/>
    <w:rPr>
      <w:rFonts w:eastAsiaTheme="minorHAnsi"/>
      <w:color w:val="31849B" w:themeColor="accent5" w:themeShade="BF"/>
    </w:rPr>
    <w:tblPr>
      <w:tblStyleRowBandSize w:val="1"/>
      <w:tblStyleColBandSize w:val="1"/>
      <w:tblInd w:w="0" w:type="dxa"/>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CellMar>
        <w:top w:w="0" w:type="dxa"/>
        <w:left w:w="108" w:type="dxa"/>
        <w:bottom w:w="0" w:type="dxa"/>
        <w:right w:w="108" w:type="dxa"/>
      </w:tblCellMar>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C57F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8</Pages>
  <Words>1302</Words>
  <Characters>7422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MacBean</dc:creator>
  <cp:keywords/>
  <dc:description/>
  <cp:lastModifiedBy>Colin MacBean</cp:lastModifiedBy>
  <cp:revision>6</cp:revision>
  <dcterms:created xsi:type="dcterms:W3CDTF">2016-09-02T12:23:00Z</dcterms:created>
  <dcterms:modified xsi:type="dcterms:W3CDTF">2016-10-17T14:58:00Z</dcterms:modified>
</cp:coreProperties>
</file>